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F76" w:rsidRPr="00735CAD" w:rsidRDefault="00423F76" w:rsidP="00423F76">
      <w:pPr>
        <w:pStyle w:val="ConsPlusNormal"/>
        <w:jc w:val="center"/>
        <w:rPr>
          <w:rFonts w:ascii="Times New Roman" w:hAnsi="Times New Roman" w:cs="Times New Roman"/>
        </w:rPr>
      </w:pPr>
      <w:bookmarkStart w:id="0" w:name="_GoBack"/>
      <w:bookmarkEnd w:id="0"/>
      <w:r w:rsidRPr="00735CAD">
        <w:rPr>
          <w:rFonts w:ascii="Times New Roman" w:hAnsi="Times New Roman" w:cs="Times New Roman"/>
        </w:rPr>
        <w:t>ДОГОВОР</w:t>
      </w:r>
      <w:r>
        <w:rPr>
          <w:rFonts w:ascii="Times New Roman" w:hAnsi="Times New Roman" w:cs="Times New Roman"/>
        </w:rPr>
        <w:t xml:space="preserve"> №</w:t>
      </w:r>
      <w:r w:rsidR="004F1749">
        <w:rPr>
          <w:rFonts w:ascii="Times New Roman" w:hAnsi="Times New Roman" w:cs="Times New Roman"/>
        </w:rPr>
        <w:t xml:space="preserve"> </w:t>
      </w:r>
      <w:r w:rsidR="002A511A">
        <w:rPr>
          <w:rFonts w:ascii="Times New Roman" w:hAnsi="Times New Roman" w:cs="Times New Roman"/>
        </w:rPr>
        <w:t xml:space="preserve">      </w:t>
      </w:r>
      <w:r>
        <w:rPr>
          <w:rFonts w:ascii="Times New Roman" w:hAnsi="Times New Roman" w:cs="Times New Roman"/>
        </w:rPr>
        <w:t>/</w:t>
      </w:r>
      <w:r w:rsidR="002A511A">
        <w:rPr>
          <w:rFonts w:ascii="Times New Roman" w:hAnsi="Times New Roman" w:cs="Times New Roman"/>
        </w:rPr>
        <w:t xml:space="preserve">            </w:t>
      </w:r>
      <w:r>
        <w:rPr>
          <w:rFonts w:ascii="Times New Roman" w:hAnsi="Times New Roman" w:cs="Times New Roman"/>
        </w:rPr>
        <w:t>/МКД</w:t>
      </w:r>
    </w:p>
    <w:p w:rsidR="00423F76" w:rsidRPr="00735CAD" w:rsidRDefault="00423F76" w:rsidP="00423F76">
      <w:pPr>
        <w:pStyle w:val="ConsPlusNormal"/>
        <w:jc w:val="center"/>
        <w:rPr>
          <w:rFonts w:ascii="Times New Roman" w:hAnsi="Times New Roman" w:cs="Times New Roman"/>
        </w:rPr>
      </w:pPr>
      <w:r w:rsidRPr="00735CAD">
        <w:rPr>
          <w:rFonts w:ascii="Times New Roman" w:hAnsi="Times New Roman" w:cs="Times New Roman"/>
        </w:rPr>
        <w:t>об управлении многоквартирным домом</w:t>
      </w:r>
    </w:p>
    <w:p w:rsidR="004B5201" w:rsidRDefault="00423F76" w:rsidP="00423F76">
      <w:pPr>
        <w:pStyle w:val="ConsPlusNonformat"/>
        <w:rPr>
          <w:rFonts w:ascii="Times New Roman" w:hAnsi="Times New Roman" w:cs="Times New Roman"/>
        </w:rPr>
      </w:pPr>
      <w:r w:rsidRPr="00735CAD">
        <w:rPr>
          <w:rFonts w:ascii="Times New Roman" w:hAnsi="Times New Roman" w:cs="Times New Roman"/>
        </w:rPr>
        <w:t xml:space="preserve"> </w:t>
      </w:r>
    </w:p>
    <w:p w:rsidR="00423F76" w:rsidRPr="00D80A1B" w:rsidRDefault="00423F76" w:rsidP="00423F76">
      <w:pPr>
        <w:pStyle w:val="ConsPlusNonformat"/>
        <w:rPr>
          <w:rFonts w:ascii="Times New Roman" w:hAnsi="Times New Roman" w:cs="Times New Roman"/>
          <w:u w:val="single"/>
        </w:rPr>
      </w:pPr>
      <w:r w:rsidRPr="00735CAD">
        <w:rPr>
          <w:rFonts w:ascii="Times New Roman" w:hAnsi="Times New Roman" w:cs="Times New Roman"/>
        </w:rPr>
        <w:t xml:space="preserve">   г</w:t>
      </w:r>
      <w:proofErr w:type="gramStart"/>
      <w:r w:rsidRPr="00735CAD">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уса</w:t>
      </w:r>
      <w:r w:rsidRPr="00735CAD">
        <w:rPr>
          <w:rFonts w:ascii="Times New Roman" w:hAnsi="Times New Roman" w:cs="Times New Roman"/>
        </w:rPr>
        <w:t xml:space="preserve">                           </w:t>
      </w:r>
      <w:r w:rsidRPr="00735CAD">
        <w:rPr>
          <w:rFonts w:ascii="Times New Roman" w:hAnsi="Times New Roman" w:cs="Times New Roman"/>
        </w:rPr>
        <w:tab/>
      </w:r>
      <w:r w:rsidRPr="00735CAD">
        <w:rPr>
          <w:rFonts w:ascii="Times New Roman" w:hAnsi="Times New Roman" w:cs="Times New Roman"/>
        </w:rPr>
        <w:tab/>
      </w:r>
      <w:r w:rsidRPr="00735CAD">
        <w:rPr>
          <w:rFonts w:ascii="Times New Roman" w:hAnsi="Times New Roman" w:cs="Times New Roman"/>
        </w:rPr>
        <w:tab/>
      </w:r>
      <w:r w:rsidRPr="00735CAD">
        <w:rPr>
          <w:rFonts w:ascii="Times New Roman" w:hAnsi="Times New Roman" w:cs="Times New Roman"/>
        </w:rPr>
        <w:tab/>
      </w:r>
      <w:r w:rsidRPr="00735CAD">
        <w:rPr>
          <w:rFonts w:ascii="Times New Roman" w:hAnsi="Times New Roman" w:cs="Times New Roman"/>
        </w:rPr>
        <w:tab/>
      </w:r>
      <w:r w:rsidRPr="00735CAD">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D80A1B">
        <w:rPr>
          <w:rFonts w:ascii="Times New Roman" w:hAnsi="Times New Roman" w:cs="Times New Roman"/>
          <w:u w:val="single"/>
        </w:rPr>
        <w:t xml:space="preserve">     " </w:t>
      </w:r>
      <w:r w:rsidR="002A511A">
        <w:rPr>
          <w:rFonts w:ascii="Times New Roman" w:hAnsi="Times New Roman" w:cs="Times New Roman"/>
          <w:u w:val="single"/>
        </w:rPr>
        <w:t>__</w:t>
      </w:r>
      <w:r w:rsidRPr="00D80A1B">
        <w:rPr>
          <w:rFonts w:ascii="Times New Roman" w:hAnsi="Times New Roman" w:cs="Times New Roman"/>
          <w:u w:val="single"/>
        </w:rPr>
        <w:t xml:space="preserve"> "  </w:t>
      </w:r>
      <w:r w:rsidR="002A511A">
        <w:rPr>
          <w:rFonts w:ascii="Times New Roman" w:hAnsi="Times New Roman" w:cs="Times New Roman"/>
          <w:u w:val="single"/>
        </w:rPr>
        <w:t>____</w:t>
      </w:r>
      <w:r>
        <w:rPr>
          <w:rFonts w:ascii="Times New Roman" w:hAnsi="Times New Roman" w:cs="Times New Roman"/>
          <w:u w:val="single"/>
        </w:rPr>
        <w:t xml:space="preserve">     </w:t>
      </w:r>
      <w:r w:rsidRPr="00D80A1B">
        <w:rPr>
          <w:rFonts w:ascii="Times New Roman" w:hAnsi="Times New Roman" w:cs="Times New Roman"/>
          <w:u w:val="single"/>
        </w:rPr>
        <w:t xml:space="preserve">  2015 г.</w:t>
      </w:r>
    </w:p>
    <w:p w:rsidR="00423F76" w:rsidRDefault="00423F76" w:rsidP="00423F76">
      <w:pPr>
        <w:pStyle w:val="ConsPlusNonformat"/>
        <w:rPr>
          <w:rFonts w:ascii="Times New Roman" w:hAnsi="Times New Roman" w:cs="Times New Roman"/>
        </w:rPr>
      </w:pPr>
    </w:p>
    <w:p w:rsidR="004B5201" w:rsidRPr="00735CAD" w:rsidRDefault="004B5201" w:rsidP="00423F76">
      <w:pPr>
        <w:pStyle w:val="ConsPlusNonformat"/>
        <w:rPr>
          <w:rFonts w:ascii="Times New Roman" w:hAnsi="Times New Roman" w:cs="Times New Roman"/>
        </w:rPr>
      </w:pPr>
    </w:p>
    <w:p w:rsidR="00423F76" w:rsidRPr="00735CAD" w:rsidRDefault="00423F76" w:rsidP="00423F76">
      <w:pPr>
        <w:pStyle w:val="ConsPlusNonformat"/>
        <w:jc w:val="both"/>
        <w:rPr>
          <w:rFonts w:ascii="Times New Roman" w:hAnsi="Times New Roman" w:cs="Times New Roman"/>
        </w:rPr>
      </w:pPr>
      <w:r w:rsidRPr="00735CAD">
        <w:rPr>
          <w:rFonts w:ascii="Times New Roman" w:hAnsi="Times New Roman" w:cs="Times New Roman"/>
        </w:rPr>
        <w:t xml:space="preserve">    </w:t>
      </w:r>
      <w:r w:rsidRPr="00735CAD">
        <w:rPr>
          <w:rFonts w:ascii="Times New Roman" w:hAnsi="Times New Roman" w:cs="Times New Roman"/>
        </w:rPr>
        <w:tab/>
      </w:r>
      <w:r w:rsidRPr="00731AB0">
        <w:rPr>
          <w:rFonts w:ascii="Times New Roman" w:hAnsi="Times New Roman" w:cs="Times New Roman"/>
          <w:b/>
        </w:rPr>
        <w:t>Со</w:t>
      </w:r>
      <w:r w:rsidRPr="006977F3">
        <w:rPr>
          <w:rFonts w:ascii="Times New Roman" w:hAnsi="Times New Roman" w:cs="Times New Roman"/>
          <w:b/>
        </w:rPr>
        <w:t>бственники многоквартирного дома №</w:t>
      </w:r>
      <w:r>
        <w:rPr>
          <w:rFonts w:ascii="Times New Roman" w:hAnsi="Times New Roman" w:cs="Times New Roman"/>
          <w:b/>
        </w:rPr>
        <w:t xml:space="preserve"> </w:t>
      </w:r>
      <w:r w:rsidR="002A511A">
        <w:rPr>
          <w:rFonts w:ascii="Times New Roman" w:hAnsi="Times New Roman" w:cs="Times New Roman"/>
          <w:b/>
          <w:u w:val="single"/>
        </w:rPr>
        <w:t xml:space="preserve">               </w:t>
      </w:r>
      <w:r w:rsidRPr="006977F3">
        <w:rPr>
          <w:rFonts w:ascii="Times New Roman" w:hAnsi="Times New Roman" w:cs="Times New Roman"/>
          <w:b/>
        </w:rPr>
        <w:t xml:space="preserve"> по улице</w:t>
      </w:r>
      <w:r>
        <w:rPr>
          <w:rFonts w:ascii="Times New Roman" w:hAnsi="Times New Roman" w:cs="Times New Roman"/>
          <w:b/>
        </w:rPr>
        <w:t xml:space="preserve"> </w:t>
      </w:r>
      <w:r w:rsidRPr="006977F3">
        <w:rPr>
          <w:rFonts w:ascii="Times New Roman" w:hAnsi="Times New Roman" w:cs="Times New Roman"/>
          <w:b/>
        </w:rPr>
        <w:t xml:space="preserve"> </w:t>
      </w:r>
      <w:r w:rsidR="002A511A">
        <w:rPr>
          <w:rFonts w:ascii="Times New Roman" w:hAnsi="Times New Roman" w:cs="Times New Roman"/>
          <w:b/>
          <w:u w:val="single"/>
        </w:rPr>
        <w:t xml:space="preserve">                                    </w:t>
      </w:r>
      <w:r>
        <w:rPr>
          <w:rFonts w:ascii="Times New Roman" w:hAnsi="Times New Roman" w:cs="Times New Roman"/>
          <w:b/>
        </w:rPr>
        <w:t xml:space="preserve"> </w:t>
      </w:r>
      <w:r w:rsidRPr="006977F3">
        <w:rPr>
          <w:rFonts w:ascii="Times New Roman" w:hAnsi="Times New Roman" w:cs="Times New Roman"/>
          <w:b/>
        </w:rPr>
        <w:t xml:space="preserve"> в </w:t>
      </w:r>
      <w:proofErr w:type="gramStart"/>
      <w:r w:rsidRPr="006977F3">
        <w:rPr>
          <w:rFonts w:ascii="Times New Roman" w:hAnsi="Times New Roman" w:cs="Times New Roman"/>
          <w:b/>
        </w:rPr>
        <w:t>г</w:t>
      </w:r>
      <w:proofErr w:type="gramEnd"/>
      <w:r w:rsidRPr="006977F3">
        <w:rPr>
          <w:rFonts w:ascii="Times New Roman" w:hAnsi="Times New Roman" w:cs="Times New Roman"/>
          <w:b/>
        </w:rPr>
        <w:t xml:space="preserve">. </w:t>
      </w:r>
      <w:r>
        <w:rPr>
          <w:rFonts w:ascii="Times New Roman" w:hAnsi="Times New Roman" w:cs="Times New Roman"/>
          <w:b/>
        </w:rPr>
        <w:t>Кусе</w:t>
      </w:r>
      <w:r w:rsidRPr="006977F3">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именуемые в дальнейшем «Собственник», в лице _____________________, действующей на основании протокола общего собрания собственников помещений в многоквартирном доме от «____» ____________ 2015г. №__/__-__ с одн</w:t>
      </w:r>
      <w:r w:rsidRPr="00735CAD">
        <w:rPr>
          <w:rFonts w:ascii="Times New Roman" w:hAnsi="Times New Roman" w:cs="Times New Roman"/>
        </w:rPr>
        <w:t xml:space="preserve">ой  стороны, и </w:t>
      </w:r>
    </w:p>
    <w:p w:rsidR="00423F76" w:rsidRPr="00F04AE8" w:rsidRDefault="00423F76" w:rsidP="00423F76">
      <w:pPr>
        <w:pStyle w:val="ConsPlusNonformat"/>
        <w:ind w:firstLine="708"/>
        <w:jc w:val="both"/>
        <w:rPr>
          <w:rFonts w:ascii="Times New Roman" w:hAnsi="Times New Roman" w:cs="Times New Roman"/>
        </w:rPr>
      </w:pPr>
      <w:r w:rsidRPr="00F04AE8">
        <w:rPr>
          <w:rFonts w:ascii="Times New Roman" w:hAnsi="Times New Roman" w:cs="Times New Roman"/>
          <w:b/>
        </w:rPr>
        <w:t xml:space="preserve">Индивидуальный предприниматель </w:t>
      </w:r>
      <w:proofErr w:type="spellStart"/>
      <w:r w:rsidRPr="00F04AE8">
        <w:rPr>
          <w:rFonts w:ascii="Times New Roman" w:hAnsi="Times New Roman" w:cs="Times New Roman"/>
          <w:b/>
        </w:rPr>
        <w:t>Светлаков</w:t>
      </w:r>
      <w:proofErr w:type="spellEnd"/>
      <w:r w:rsidRPr="00F04AE8">
        <w:rPr>
          <w:rFonts w:ascii="Times New Roman" w:hAnsi="Times New Roman" w:cs="Times New Roman"/>
          <w:b/>
        </w:rPr>
        <w:t xml:space="preserve"> Сергей Юрьевич</w:t>
      </w:r>
      <w:r w:rsidRPr="00F04AE8">
        <w:rPr>
          <w:rFonts w:ascii="Times New Roman" w:hAnsi="Times New Roman" w:cs="Times New Roman"/>
        </w:rPr>
        <w:t>, именуемый в дальнейшем "Управляющая организация",  действующего на основании  Свидетельства, с другой стороны, а вместе именуемые  "Стороны",   заключили   настоящий   Договор   о  нижеследующем:</w:t>
      </w:r>
    </w:p>
    <w:p w:rsidR="00423F76" w:rsidRPr="00F04AE8" w:rsidRDefault="00423F76" w:rsidP="00423F76">
      <w:pPr>
        <w:pStyle w:val="ConsPlusNormal"/>
        <w:ind w:firstLine="540"/>
        <w:rPr>
          <w:rFonts w:ascii="Times New Roman" w:hAnsi="Times New Roman" w:cs="Times New Roman"/>
        </w:rPr>
      </w:pPr>
    </w:p>
    <w:p w:rsidR="00423F76" w:rsidRPr="00735CAD" w:rsidRDefault="00423F76" w:rsidP="00423F76">
      <w:pPr>
        <w:pStyle w:val="ConsPlusNormal"/>
        <w:jc w:val="center"/>
        <w:outlineLvl w:val="0"/>
        <w:rPr>
          <w:rFonts w:ascii="Times New Roman" w:hAnsi="Times New Roman" w:cs="Times New Roman"/>
        </w:rPr>
      </w:pPr>
      <w:r w:rsidRPr="00735CAD">
        <w:rPr>
          <w:rFonts w:ascii="Times New Roman" w:hAnsi="Times New Roman" w:cs="Times New Roman"/>
        </w:rPr>
        <w:t>1. ОБЩИЕ ПОЛОЖЕНИЯ</w:t>
      </w:r>
    </w:p>
    <w:p w:rsidR="00423F76" w:rsidRPr="00735CAD"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bookmarkStart w:id="1" w:name="Par24"/>
      <w:bookmarkEnd w:id="1"/>
      <w:r w:rsidRPr="00735CAD">
        <w:rPr>
          <w:rFonts w:ascii="Times New Roman" w:hAnsi="Times New Roman" w:cs="Times New Roman"/>
        </w:rPr>
        <w:t xml:space="preserve">1.1. Условия настоящего Договора являются одинаковыми для всех Собственников и владельцев помещений в </w:t>
      </w:r>
      <w:r>
        <w:rPr>
          <w:rFonts w:ascii="Times New Roman" w:hAnsi="Times New Roman" w:cs="Times New Roman"/>
        </w:rPr>
        <w:t>м</w:t>
      </w:r>
      <w:r w:rsidRPr="00735CAD">
        <w:rPr>
          <w:rFonts w:ascii="Times New Roman" w:hAnsi="Times New Roman" w:cs="Times New Roman"/>
        </w:rPr>
        <w:t>ногоквартирном доме</w:t>
      </w:r>
      <w:r>
        <w:rPr>
          <w:rFonts w:ascii="Times New Roman" w:hAnsi="Times New Roman" w:cs="Times New Roman"/>
        </w:rPr>
        <w:t xml:space="preserve"> и утверждены решением общего собрания (</w:t>
      </w:r>
      <w:proofErr w:type="gramStart"/>
      <w:r>
        <w:rPr>
          <w:rFonts w:ascii="Times New Roman" w:hAnsi="Times New Roman" w:cs="Times New Roman"/>
        </w:rPr>
        <w:t xml:space="preserve">протокол  № </w:t>
      </w:r>
      <w:r w:rsidRPr="00D80A1B">
        <w:rPr>
          <w:rFonts w:ascii="Times New Roman" w:hAnsi="Times New Roman" w:cs="Times New Roman"/>
          <w:u w:val="single"/>
        </w:rPr>
        <w:t>б</w:t>
      </w:r>
      <w:proofErr w:type="gramEnd"/>
      <w:r w:rsidRPr="00D80A1B">
        <w:rPr>
          <w:rFonts w:ascii="Times New Roman" w:hAnsi="Times New Roman" w:cs="Times New Roman"/>
          <w:u w:val="single"/>
        </w:rPr>
        <w:t>/н</w:t>
      </w:r>
      <w:r>
        <w:rPr>
          <w:rFonts w:ascii="Times New Roman" w:hAnsi="Times New Roman" w:cs="Times New Roman"/>
          <w:u w:val="single"/>
        </w:rPr>
        <w:t xml:space="preserve">    </w:t>
      </w:r>
      <w:r>
        <w:rPr>
          <w:rFonts w:ascii="Times New Roman" w:hAnsi="Times New Roman" w:cs="Times New Roman"/>
        </w:rPr>
        <w:t xml:space="preserve">от  </w:t>
      </w:r>
      <w:r w:rsidR="006733B3">
        <w:rPr>
          <w:rFonts w:ascii="Times New Roman" w:hAnsi="Times New Roman" w:cs="Times New Roman"/>
          <w:u w:val="single"/>
        </w:rPr>
        <w:t>«</w:t>
      </w:r>
      <w:r w:rsidR="002A511A">
        <w:rPr>
          <w:rFonts w:ascii="Times New Roman" w:hAnsi="Times New Roman" w:cs="Times New Roman"/>
          <w:u w:val="single"/>
        </w:rPr>
        <w:t xml:space="preserve">     </w:t>
      </w:r>
      <w:r w:rsidRPr="00D80A1B">
        <w:rPr>
          <w:rFonts w:ascii="Times New Roman" w:hAnsi="Times New Roman" w:cs="Times New Roman"/>
          <w:u w:val="single"/>
        </w:rPr>
        <w:t xml:space="preserve">»  </w:t>
      </w:r>
      <w:r>
        <w:rPr>
          <w:rFonts w:ascii="Times New Roman" w:hAnsi="Times New Roman" w:cs="Times New Roman"/>
          <w:u w:val="single"/>
        </w:rPr>
        <w:t xml:space="preserve"> </w:t>
      </w:r>
      <w:r w:rsidRPr="00D80A1B">
        <w:rPr>
          <w:rFonts w:ascii="Times New Roman" w:hAnsi="Times New Roman" w:cs="Times New Roman"/>
          <w:u w:val="single"/>
        </w:rPr>
        <w:t xml:space="preserve"> </w:t>
      </w:r>
      <w:r w:rsidR="002A511A">
        <w:rPr>
          <w:rFonts w:ascii="Times New Roman" w:hAnsi="Times New Roman" w:cs="Times New Roman"/>
          <w:u w:val="single"/>
        </w:rPr>
        <w:t xml:space="preserve">            </w:t>
      </w:r>
      <w:r w:rsidRPr="00D80A1B">
        <w:rPr>
          <w:rFonts w:ascii="Times New Roman" w:hAnsi="Times New Roman" w:cs="Times New Roman"/>
          <w:u w:val="single"/>
        </w:rPr>
        <w:t xml:space="preserve"> </w:t>
      </w:r>
      <w:r>
        <w:rPr>
          <w:rFonts w:ascii="Times New Roman" w:hAnsi="Times New Roman" w:cs="Times New Roman"/>
          <w:u w:val="single"/>
        </w:rPr>
        <w:t xml:space="preserve">  </w:t>
      </w:r>
      <w:r w:rsidRPr="00D80A1B">
        <w:rPr>
          <w:rFonts w:ascii="Times New Roman" w:hAnsi="Times New Roman" w:cs="Times New Roman"/>
          <w:u w:val="single"/>
        </w:rPr>
        <w:t>2015 г.</w:t>
      </w:r>
      <w:r>
        <w:rPr>
          <w:rFonts w:ascii="Times New Roman" w:hAnsi="Times New Roman" w:cs="Times New Roman"/>
        </w:rPr>
        <w:t>)</w:t>
      </w:r>
      <w:r w:rsidRPr="00735CAD">
        <w:rPr>
          <w:rFonts w:ascii="Times New Roman" w:hAnsi="Times New Roman" w:cs="Times New Roman"/>
        </w:rPr>
        <w:t>.</w:t>
      </w:r>
    </w:p>
    <w:p w:rsidR="00423F76"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1.2. </w:t>
      </w:r>
      <w:proofErr w:type="gramStart"/>
      <w:r w:rsidRPr="00735CAD">
        <w:rPr>
          <w:rFonts w:ascii="Times New Roman" w:hAnsi="Times New Roman" w:cs="Times New Roman"/>
        </w:rPr>
        <w:t xml:space="preserve">При выполнении условий настоящего Договора Стороны руководствуются </w:t>
      </w:r>
      <w:hyperlink r:id="rId4" w:history="1">
        <w:r w:rsidRPr="00735CAD">
          <w:rPr>
            <w:rFonts w:ascii="Times New Roman" w:hAnsi="Times New Roman" w:cs="Times New Roman"/>
          </w:rPr>
          <w:t>Конституцией</w:t>
        </w:r>
      </w:hyperlink>
      <w:r w:rsidRPr="00735CAD">
        <w:rPr>
          <w:rFonts w:ascii="Times New Roman" w:hAnsi="Times New Roman" w:cs="Times New Roman"/>
        </w:rPr>
        <w:t xml:space="preserve"> РФ, Гражданским </w:t>
      </w:r>
      <w:hyperlink r:id="rId5" w:history="1">
        <w:r w:rsidRPr="00735CAD">
          <w:rPr>
            <w:rFonts w:ascii="Times New Roman" w:hAnsi="Times New Roman" w:cs="Times New Roman"/>
          </w:rPr>
          <w:t>кодексом</w:t>
        </w:r>
      </w:hyperlink>
      <w:r w:rsidRPr="00735CAD">
        <w:rPr>
          <w:rFonts w:ascii="Times New Roman" w:hAnsi="Times New Roman" w:cs="Times New Roman"/>
        </w:rPr>
        <w:t xml:space="preserve"> РФ, Жилищным </w:t>
      </w:r>
      <w:hyperlink r:id="rId6" w:history="1">
        <w:r w:rsidRPr="00735CAD">
          <w:rPr>
            <w:rFonts w:ascii="Times New Roman" w:hAnsi="Times New Roman" w:cs="Times New Roman"/>
          </w:rPr>
          <w:t>кодексом</w:t>
        </w:r>
      </w:hyperlink>
      <w:r w:rsidRPr="00735CAD">
        <w:rPr>
          <w:rFonts w:ascii="Times New Roman" w:hAnsi="Times New Roman" w:cs="Times New Roman"/>
        </w:rPr>
        <w:t xml:space="preserve"> РФ, </w:t>
      </w:r>
      <w:hyperlink r:id="rId7" w:history="1">
        <w:r w:rsidRPr="00735CAD">
          <w:rPr>
            <w:rFonts w:ascii="Times New Roman" w:hAnsi="Times New Roman" w:cs="Times New Roman"/>
          </w:rPr>
          <w:t>Правилами</w:t>
        </w:r>
      </w:hyperlink>
      <w:r w:rsidRPr="00735CAD">
        <w:rPr>
          <w:rFonts w:ascii="Times New Roman" w:hAnsi="Times New Roman" w:cs="Times New Roman"/>
        </w:rPr>
        <w:t xml:space="preserve"> содержания общего имущества в многоквартирном доме, утвержденными Правительством РФ, </w:t>
      </w:r>
      <w:r>
        <w:rPr>
          <w:rFonts w:ascii="Times New Roman" w:hAnsi="Times New Roman" w:cs="Times New Roman"/>
        </w:rPr>
        <w:t>Постановлением Правительства РФ от 13.08.2006 г № 491, Федеральным законом РФ № 294-ФЗ от 26.12.2008, Федеральным законом РФ № 261-ФЗ от 23.01.2009, Постановлением правительства РФ № 307 от 23.05.2006, Постановлением правительства РФ № 354 от 06.05.2001, Постановлением правительства РФ № 493</w:t>
      </w:r>
      <w:proofErr w:type="gramEnd"/>
      <w:r>
        <w:rPr>
          <w:rFonts w:ascii="Times New Roman" w:hAnsi="Times New Roman" w:cs="Times New Roman"/>
        </w:rPr>
        <w:t xml:space="preserve"> </w:t>
      </w:r>
      <w:proofErr w:type="gramStart"/>
      <w:r>
        <w:rPr>
          <w:rFonts w:ascii="Times New Roman" w:hAnsi="Times New Roman" w:cs="Times New Roman"/>
        </w:rPr>
        <w:t xml:space="preserve">от 11.06.2013, Правилами и нормами технической эксплуатации жилищного фонда, утвержденными Постановлением Госстроя РФ № 170 от 27.09.2003, Постановлением Губернатора Челябинской области № 266 от 17.03.2014, Постановлением Правительства РФ № 731 от 23.09.2010 «Об утверждении стандарта раскрытия информации организациями, осуществляемыми деятельность в сфере управления многоквартирными домами», Постановлением Правительства РФ № 410 от 14.05.2013 «О мерах по обеспечению </w:t>
      </w:r>
      <w:r w:rsidRPr="00A86CBB">
        <w:rPr>
          <w:rFonts w:ascii="Times New Roman" w:hAnsi="Times New Roman" w:cs="Times New Roman"/>
        </w:rPr>
        <w:t>безопасности при использовании и содержании внутридомового и внутриквартирного</w:t>
      </w:r>
      <w:proofErr w:type="gramEnd"/>
      <w:r w:rsidRPr="00A86CBB">
        <w:rPr>
          <w:rFonts w:ascii="Times New Roman" w:hAnsi="Times New Roman" w:cs="Times New Roman"/>
        </w:rPr>
        <w:t xml:space="preserve"> газового оборудования»,  </w:t>
      </w:r>
      <w:r w:rsidRPr="00A86CBB">
        <w:rPr>
          <w:rFonts w:ascii="Times New Roman" w:eastAsia="Times New Roman" w:hAnsi="Times New Roman" w:cs="Times New Roman"/>
          <w:lang w:eastAsia="ru-RU"/>
        </w:rPr>
        <w:t xml:space="preserve">Управление многоквартирным домом должно осуществляться в соответствии с </w:t>
      </w:r>
      <w:r>
        <w:rPr>
          <w:rFonts w:ascii="Times New Roman" w:eastAsia="Times New Roman" w:hAnsi="Times New Roman" w:cs="Times New Roman"/>
          <w:lang w:eastAsia="ru-RU"/>
        </w:rPr>
        <w:t>П</w:t>
      </w:r>
      <w:r w:rsidRPr="00A86CBB">
        <w:rPr>
          <w:rFonts w:ascii="Times New Roman" w:eastAsia="Times New Roman" w:hAnsi="Times New Roman" w:cs="Times New Roman"/>
          <w:lang w:eastAsia="ru-RU"/>
        </w:rPr>
        <w:t>остановлением Правительства РФ от 03.04.2013 N 290</w:t>
      </w:r>
      <w:r>
        <w:rPr>
          <w:rFonts w:ascii="Times New Roman" w:eastAsia="Times New Roman" w:hAnsi="Times New Roman" w:cs="Times New Roman"/>
          <w:lang w:eastAsia="ru-RU"/>
        </w:rPr>
        <w:t xml:space="preserve"> «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A86CBB">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Постановлением Правительства Р</w:t>
      </w:r>
      <w:r w:rsidRPr="00A86CBB">
        <w:rPr>
          <w:rFonts w:ascii="Times New Roman" w:eastAsia="Times New Roman" w:hAnsi="Times New Roman" w:cs="Times New Roman"/>
          <w:lang w:eastAsia="ru-RU"/>
        </w:rPr>
        <w:t>Ф от 15 мая 2013 г. N 416</w:t>
      </w:r>
      <w:r>
        <w:rPr>
          <w:rFonts w:ascii="Times New Roman" w:eastAsia="Times New Roman" w:hAnsi="Times New Roman" w:cs="Times New Roman"/>
          <w:lang w:eastAsia="ru-RU"/>
        </w:rPr>
        <w:t xml:space="preserve">  «О порядке осуществления деятельности по управлению многоквартирными домами»</w:t>
      </w:r>
      <w:r w:rsidRPr="00A86CBB">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86CBB">
        <w:rPr>
          <w:rFonts w:ascii="Times New Roman" w:hAnsi="Times New Roman" w:cs="Times New Roman"/>
        </w:rPr>
        <w:t>и иными нормативными правовыми актами Р</w:t>
      </w:r>
      <w:r>
        <w:rPr>
          <w:rFonts w:ascii="Times New Roman" w:hAnsi="Times New Roman" w:cs="Times New Roman"/>
        </w:rPr>
        <w:t>Ф, регулирующими жилищные отношения</w:t>
      </w:r>
      <w:r w:rsidRPr="00735CAD">
        <w:rPr>
          <w:rFonts w:ascii="Times New Roman" w:hAnsi="Times New Roman" w:cs="Times New Roman"/>
        </w:rPr>
        <w:t>.</w:t>
      </w:r>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jc w:val="center"/>
        <w:outlineLvl w:val="0"/>
        <w:rPr>
          <w:rFonts w:ascii="Times New Roman" w:hAnsi="Times New Roman" w:cs="Times New Roman"/>
        </w:rPr>
      </w:pPr>
      <w:r w:rsidRPr="00735CAD">
        <w:rPr>
          <w:rFonts w:ascii="Times New Roman" w:hAnsi="Times New Roman" w:cs="Times New Roman"/>
        </w:rPr>
        <w:t>2. ПРЕДМЕТ ДОГОВОРА</w:t>
      </w:r>
    </w:p>
    <w:p w:rsidR="00423F76" w:rsidRPr="00735CAD" w:rsidRDefault="00423F76" w:rsidP="00423F76">
      <w:pPr>
        <w:pStyle w:val="ConsPlusNormal"/>
        <w:ind w:firstLine="540"/>
        <w:jc w:val="both"/>
        <w:rPr>
          <w:rFonts w:ascii="Times New Roman" w:hAnsi="Times New Roman" w:cs="Times New Roman"/>
        </w:rPr>
      </w:pPr>
      <w:bookmarkStart w:id="2" w:name="Par30"/>
      <w:bookmarkEnd w:id="2"/>
      <w:r w:rsidRPr="00735CAD">
        <w:rPr>
          <w:rFonts w:ascii="Times New Roman" w:hAnsi="Times New Roman" w:cs="Times New Roman"/>
        </w:rPr>
        <w:t xml:space="preserve">2.1. </w:t>
      </w:r>
      <w:proofErr w:type="gramStart"/>
      <w:r w:rsidRPr="00735CAD">
        <w:rPr>
          <w:rFonts w:ascii="Times New Roman" w:hAnsi="Times New Roman" w:cs="Times New Roman"/>
        </w:rPr>
        <w:t>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w:t>
      </w:r>
      <w:r>
        <w:rPr>
          <w:rFonts w:ascii="Times New Roman" w:hAnsi="Times New Roman" w:cs="Times New Roman"/>
        </w:rPr>
        <w:t xml:space="preserve"> и текущий ремонт</w:t>
      </w:r>
      <w:r w:rsidRPr="00735CAD">
        <w:rPr>
          <w:rFonts w:ascii="Times New Roman" w:hAnsi="Times New Roman" w:cs="Times New Roman"/>
        </w:rPr>
        <w:t xml:space="preserve"> общего имущества в Многоквартирном доме, а также предоставлением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 (далее, так же – владельцы).</w:t>
      </w:r>
      <w:proofErr w:type="gramEnd"/>
    </w:p>
    <w:p w:rsidR="00423F76"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2.2. </w:t>
      </w:r>
      <w:proofErr w:type="gramStart"/>
      <w:r w:rsidRPr="00735CAD">
        <w:rPr>
          <w:rFonts w:ascii="Times New Roman" w:hAnsi="Times New Roman" w:cs="Times New Roman"/>
        </w:rPr>
        <w:t xml:space="preserve">Управляющая организация по заданию </w:t>
      </w:r>
      <w:r>
        <w:rPr>
          <w:rFonts w:ascii="Times New Roman" w:hAnsi="Times New Roman" w:cs="Times New Roman"/>
        </w:rPr>
        <w:t>Собственников</w:t>
      </w:r>
      <w:r w:rsidRPr="00735CAD">
        <w:rPr>
          <w:rFonts w:ascii="Times New Roman" w:hAnsi="Times New Roman" w:cs="Times New Roman"/>
        </w:rPr>
        <w:t xml:space="preserve"> 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иные услуги Собственникам, нанимателям и арендаторам в соответствии с </w:t>
      </w:r>
      <w:hyperlink w:anchor="Par57" w:history="1">
        <w:proofErr w:type="spellStart"/>
        <w:r w:rsidRPr="00735CAD">
          <w:rPr>
            <w:rFonts w:ascii="Times New Roman" w:hAnsi="Times New Roman" w:cs="Times New Roman"/>
          </w:rPr>
          <w:t>пп</w:t>
        </w:r>
        <w:proofErr w:type="spellEnd"/>
        <w:r w:rsidRPr="00735CAD">
          <w:rPr>
            <w:rFonts w:ascii="Times New Roman" w:hAnsi="Times New Roman" w:cs="Times New Roman"/>
          </w:rPr>
          <w:t>. 3.1.2</w:t>
        </w:r>
      </w:hyperlink>
      <w:r w:rsidRPr="00735CAD">
        <w:rPr>
          <w:rFonts w:ascii="Times New Roman" w:hAnsi="Times New Roman" w:cs="Times New Roman"/>
        </w:rPr>
        <w:t xml:space="preserve"> - </w:t>
      </w:r>
      <w:hyperlink w:anchor="Par67" w:history="1">
        <w:r w:rsidRPr="00735CAD">
          <w:rPr>
            <w:rFonts w:ascii="Times New Roman" w:hAnsi="Times New Roman" w:cs="Times New Roman"/>
          </w:rPr>
          <w:t>3.1.4</w:t>
        </w:r>
      </w:hyperlink>
      <w:r w:rsidRPr="00735CAD">
        <w:rPr>
          <w:rFonts w:ascii="Times New Roman" w:hAnsi="Times New Roman" w:cs="Times New Roman"/>
        </w:rPr>
        <w:t xml:space="preserve"> настоящего Договора, осуществлять иную направленную на достижение целей управления Многоквартирным домом деятельность.</w:t>
      </w:r>
      <w:proofErr w:type="gramEnd"/>
      <w:r w:rsidRPr="00735CAD">
        <w:rPr>
          <w:rFonts w:ascii="Times New Roman" w:hAnsi="Times New Roman" w:cs="Times New Roman"/>
        </w:rPr>
        <w:t xml:space="preserve"> Вопросы капитального ремонта Многоквартирного дома регулируются отдельным договором.</w:t>
      </w:r>
    </w:p>
    <w:p w:rsidR="00423F76" w:rsidRDefault="00423F76" w:rsidP="00423F76">
      <w:pPr>
        <w:shd w:val="clear" w:color="auto" w:fill="FFFFFF"/>
        <w:ind w:firstLine="540"/>
        <w:jc w:val="both"/>
        <w:rPr>
          <w:sz w:val="20"/>
        </w:rPr>
      </w:pPr>
      <w:r>
        <w:rPr>
          <w:sz w:val="20"/>
        </w:rPr>
        <w:t>2.3</w:t>
      </w:r>
      <w:r w:rsidRPr="006353FB">
        <w:rPr>
          <w:sz w:val="20"/>
        </w:rPr>
        <w:t>. В соответствии с  решением общего собрания собственник</w:t>
      </w:r>
      <w:r>
        <w:rPr>
          <w:sz w:val="20"/>
        </w:rPr>
        <w:t>ов (протокол общего  собрания №</w:t>
      </w:r>
      <w:r w:rsidRPr="004B067A">
        <w:rPr>
          <w:sz w:val="20"/>
          <w:u w:val="single"/>
        </w:rPr>
        <w:t>б/н</w:t>
      </w:r>
      <w:r>
        <w:rPr>
          <w:sz w:val="20"/>
        </w:rPr>
        <w:t xml:space="preserve">  </w:t>
      </w:r>
      <w:r w:rsidRPr="006353FB">
        <w:rPr>
          <w:sz w:val="20"/>
        </w:rPr>
        <w:t xml:space="preserve"> от «</w:t>
      </w:r>
      <w:r w:rsidR="002A511A">
        <w:rPr>
          <w:sz w:val="20"/>
        </w:rPr>
        <w:t xml:space="preserve">     </w:t>
      </w:r>
      <w:r>
        <w:rPr>
          <w:sz w:val="20"/>
        </w:rPr>
        <w:t xml:space="preserve">» </w:t>
      </w:r>
      <w:r w:rsidR="002A511A">
        <w:rPr>
          <w:sz w:val="20"/>
          <w:u w:val="single"/>
        </w:rPr>
        <w:t xml:space="preserve">              </w:t>
      </w:r>
      <w:r w:rsidR="00EE1938">
        <w:rPr>
          <w:sz w:val="20"/>
          <w:u w:val="single"/>
        </w:rPr>
        <w:t xml:space="preserve"> </w:t>
      </w:r>
      <w:r w:rsidRPr="004B067A">
        <w:rPr>
          <w:sz w:val="20"/>
          <w:u w:val="single"/>
        </w:rPr>
        <w:t>2015г.</w:t>
      </w:r>
      <w:r w:rsidRPr="006353FB">
        <w:rPr>
          <w:sz w:val="20"/>
        </w:rPr>
        <w:t xml:space="preserve"> собственников помещений в многоквартирном доме)  принято решение о сохранении порядка предоставления   и расчетов за  коммунальные услуги  (ресурсы), действовавшего до принятия решения о выборе способа управления управляющей организацией.</w:t>
      </w:r>
    </w:p>
    <w:p w:rsidR="00FB2515" w:rsidRPr="006353FB" w:rsidRDefault="00FB2515" w:rsidP="00FB2515">
      <w:pPr>
        <w:shd w:val="clear" w:color="auto" w:fill="FFFFFF"/>
        <w:ind w:firstLine="540"/>
        <w:jc w:val="both"/>
        <w:rPr>
          <w:sz w:val="20"/>
        </w:rPr>
      </w:pPr>
      <w:r>
        <w:rPr>
          <w:sz w:val="20"/>
        </w:rPr>
        <w:t>2.4</w:t>
      </w:r>
      <w:r w:rsidRPr="006353FB">
        <w:rPr>
          <w:sz w:val="20"/>
        </w:rPr>
        <w:t>. Собственники помещений дома вносят  ежемесячную плату за коммунальные услуги</w:t>
      </w:r>
      <w:r>
        <w:rPr>
          <w:sz w:val="20"/>
        </w:rPr>
        <w:t xml:space="preserve"> </w:t>
      </w:r>
      <w:r w:rsidRPr="006353FB">
        <w:rPr>
          <w:sz w:val="20"/>
        </w:rPr>
        <w:t xml:space="preserve"> непосредственно в  </w:t>
      </w:r>
      <w:proofErr w:type="spellStart"/>
      <w:r w:rsidRPr="006353FB">
        <w:rPr>
          <w:sz w:val="20"/>
        </w:rPr>
        <w:t>ресурсоснабжающ</w:t>
      </w:r>
      <w:r>
        <w:rPr>
          <w:sz w:val="20"/>
        </w:rPr>
        <w:t>ие</w:t>
      </w:r>
      <w:proofErr w:type="spellEnd"/>
      <w:r w:rsidRPr="006353FB">
        <w:rPr>
          <w:sz w:val="20"/>
        </w:rPr>
        <w:t xml:space="preserve"> организаци</w:t>
      </w:r>
      <w:r>
        <w:rPr>
          <w:sz w:val="20"/>
        </w:rPr>
        <w:t>и</w:t>
      </w:r>
      <w:r w:rsidRPr="006353FB">
        <w:rPr>
          <w:sz w:val="20"/>
        </w:rPr>
        <w:t xml:space="preserve"> </w:t>
      </w:r>
      <w:r>
        <w:rPr>
          <w:sz w:val="20"/>
        </w:rPr>
        <w:t xml:space="preserve"> </w:t>
      </w:r>
      <w:r w:rsidRPr="006353FB">
        <w:rPr>
          <w:sz w:val="20"/>
        </w:rPr>
        <w:t xml:space="preserve"> по платежным док</w:t>
      </w:r>
      <w:r w:rsidR="00451C15">
        <w:rPr>
          <w:sz w:val="20"/>
        </w:rPr>
        <w:t xml:space="preserve">ументам, выставляемым </w:t>
      </w:r>
      <w:r w:rsidRPr="006353FB">
        <w:rPr>
          <w:sz w:val="20"/>
        </w:rPr>
        <w:t xml:space="preserve"> </w:t>
      </w:r>
      <w:proofErr w:type="spellStart"/>
      <w:r w:rsidRPr="006353FB">
        <w:rPr>
          <w:sz w:val="20"/>
        </w:rPr>
        <w:t>ресурсоснабжа</w:t>
      </w:r>
      <w:r w:rsidR="00451C15">
        <w:rPr>
          <w:sz w:val="20"/>
        </w:rPr>
        <w:t>ющими</w:t>
      </w:r>
      <w:proofErr w:type="spellEnd"/>
      <w:r w:rsidR="00451C15">
        <w:rPr>
          <w:sz w:val="20"/>
        </w:rPr>
        <w:t xml:space="preserve"> организациями.</w:t>
      </w:r>
    </w:p>
    <w:p w:rsidR="00423F76" w:rsidRDefault="00423F76" w:rsidP="00423F76">
      <w:pPr>
        <w:pStyle w:val="ConsPlusNormal"/>
        <w:ind w:firstLine="540"/>
        <w:jc w:val="both"/>
        <w:rPr>
          <w:rFonts w:ascii="Times New Roman" w:eastAsia="Times New Roman" w:hAnsi="Times New Roman" w:cs="Times New Roman"/>
          <w:lang w:eastAsia="ru-RU"/>
        </w:rPr>
      </w:pPr>
      <w:r w:rsidRPr="00BD30E2">
        <w:rPr>
          <w:rFonts w:ascii="Times New Roman" w:eastAsia="Times New Roman" w:hAnsi="Times New Roman" w:cs="Times New Roman"/>
          <w:lang w:eastAsia="ru-RU"/>
        </w:rPr>
        <w:t>2.</w:t>
      </w:r>
      <w:r>
        <w:rPr>
          <w:rFonts w:ascii="Times New Roman" w:eastAsia="Times New Roman" w:hAnsi="Times New Roman" w:cs="Times New Roman"/>
          <w:lang w:eastAsia="ru-RU"/>
        </w:rPr>
        <w:t>5</w:t>
      </w:r>
      <w:r w:rsidRPr="00BD30E2">
        <w:rPr>
          <w:rFonts w:ascii="Times New Roman" w:eastAsia="Times New Roman" w:hAnsi="Times New Roman" w:cs="Times New Roman"/>
          <w:lang w:eastAsia="ru-RU"/>
        </w:rPr>
        <w:t xml:space="preserve">.Сведения  о  многоквартирном жилом доме: многоквартирный жилой дом,  расположен  по  адресу  г. Куса, </w:t>
      </w:r>
      <w:r w:rsidRPr="00D3568A">
        <w:rPr>
          <w:rFonts w:ascii="Times New Roman" w:eastAsia="Times New Roman" w:hAnsi="Times New Roman" w:cs="Times New Roman"/>
          <w:u w:val="single"/>
          <w:lang w:eastAsia="ru-RU"/>
        </w:rPr>
        <w:t>ул.</w:t>
      </w:r>
      <w:proofErr w:type="gramStart"/>
      <w:r w:rsidR="002A511A">
        <w:rPr>
          <w:rFonts w:ascii="Times New Roman" w:eastAsia="Times New Roman" w:hAnsi="Times New Roman" w:cs="Times New Roman"/>
          <w:u w:val="single"/>
          <w:lang w:eastAsia="ru-RU"/>
        </w:rPr>
        <w:t xml:space="preserve">                                   </w:t>
      </w:r>
      <w:r w:rsidRPr="00D3568A">
        <w:rPr>
          <w:rFonts w:ascii="Times New Roman" w:eastAsia="Times New Roman" w:hAnsi="Times New Roman" w:cs="Times New Roman"/>
          <w:u w:val="single"/>
          <w:lang w:eastAsia="ru-RU"/>
        </w:rPr>
        <w:t>,</w:t>
      </w:r>
      <w:proofErr w:type="gramEnd"/>
      <w:r w:rsidRPr="00BD30E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3A78E3">
        <w:rPr>
          <w:rFonts w:ascii="Times New Roman" w:eastAsia="Times New Roman" w:hAnsi="Times New Roman" w:cs="Times New Roman"/>
          <w:u w:val="single"/>
          <w:lang w:eastAsia="ru-RU"/>
        </w:rPr>
        <w:t>№</w:t>
      </w:r>
      <w:r w:rsidR="002A511A">
        <w:rPr>
          <w:rFonts w:ascii="Times New Roman" w:eastAsia="Times New Roman" w:hAnsi="Times New Roman" w:cs="Times New Roman"/>
          <w:u w:val="single"/>
          <w:lang w:eastAsia="ru-RU"/>
        </w:rPr>
        <w:t xml:space="preserve">       </w:t>
      </w:r>
      <w:r w:rsidRPr="00BD30E2">
        <w:rPr>
          <w:rFonts w:ascii="Times New Roman" w:eastAsia="Times New Roman" w:hAnsi="Times New Roman" w:cs="Times New Roman"/>
          <w:lang w:eastAsia="ru-RU"/>
        </w:rPr>
        <w:t>, имеет</w:t>
      </w:r>
      <w:r>
        <w:rPr>
          <w:rFonts w:ascii="Times New Roman" w:eastAsia="Times New Roman" w:hAnsi="Times New Roman" w:cs="Times New Roman"/>
          <w:lang w:eastAsia="ru-RU"/>
        </w:rPr>
        <w:t xml:space="preserve">  </w:t>
      </w:r>
      <w:r w:rsidR="002A511A">
        <w:rPr>
          <w:rFonts w:ascii="Times New Roman" w:eastAsia="Times New Roman" w:hAnsi="Times New Roman" w:cs="Times New Roman"/>
          <w:lang w:eastAsia="ru-RU"/>
        </w:rPr>
        <w:t xml:space="preserve">      </w:t>
      </w:r>
      <w:r w:rsidRPr="0051767B">
        <w:rPr>
          <w:rFonts w:ascii="Times New Roman" w:eastAsia="Times New Roman" w:hAnsi="Times New Roman" w:cs="Times New Roman"/>
          <w:u w:val="single"/>
          <w:lang w:eastAsia="ru-RU"/>
        </w:rPr>
        <w:t xml:space="preserve"> </w:t>
      </w:r>
      <w:r>
        <w:rPr>
          <w:rFonts w:ascii="Times New Roman" w:eastAsia="Times New Roman" w:hAnsi="Times New Roman" w:cs="Times New Roman"/>
          <w:u w:val="single"/>
          <w:lang w:eastAsia="ru-RU"/>
        </w:rPr>
        <w:t xml:space="preserve"> </w:t>
      </w:r>
      <w:r w:rsidRPr="00BD30E2">
        <w:rPr>
          <w:rFonts w:ascii="Times New Roman" w:eastAsia="Times New Roman" w:hAnsi="Times New Roman" w:cs="Times New Roman"/>
          <w:lang w:eastAsia="ru-RU"/>
        </w:rPr>
        <w:t>этаж</w:t>
      </w:r>
      <w:r w:rsidR="00AD37D9">
        <w:rPr>
          <w:rFonts w:ascii="Times New Roman" w:eastAsia="Times New Roman" w:hAnsi="Times New Roman" w:cs="Times New Roman"/>
          <w:lang w:eastAsia="ru-RU"/>
        </w:rPr>
        <w:t>ей,</w:t>
      </w:r>
      <w:r w:rsidRPr="00BD30E2">
        <w:rPr>
          <w:rFonts w:ascii="Times New Roman" w:eastAsia="Times New Roman" w:hAnsi="Times New Roman" w:cs="Times New Roman"/>
          <w:lang w:eastAsia="ru-RU"/>
        </w:rPr>
        <w:t xml:space="preserve"> состоит из _</w:t>
      </w:r>
      <w:r w:rsidR="002A511A">
        <w:rPr>
          <w:rFonts w:ascii="Times New Roman" w:eastAsia="Times New Roman" w:hAnsi="Times New Roman" w:cs="Times New Roman"/>
          <w:lang w:eastAsia="ru-RU"/>
        </w:rPr>
        <w:t xml:space="preserve">  </w:t>
      </w:r>
      <w:r w:rsidRPr="00815E43">
        <w:rPr>
          <w:rFonts w:ascii="Times New Roman" w:eastAsia="Times New Roman" w:hAnsi="Times New Roman" w:cs="Times New Roman"/>
          <w:u w:val="single"/>
          <w:lang w:eastAsia="ru-RU"/>
        </w:rPr>
        <w:t>_</w:t>
      </w:r>
      <w:r w:rsidRPr="00BD30E2">
        <w:rPr>
          <w:rFonts w:ascii="Times New Roman" w:eastAsia="Times New Roman" w:hAnsi="Times New Roman" w:cs="Times New Roman"/>
          <w:lang w:eastAsia="ru-RU"/>
        </w:rPr>
        <w:t xml:space="preserve"> жилых квартир.</w:t>
      </w:r>
    </w:p>
    <w:p w:rsidR="00423F76" w:rsidRDefault="00423F76" w:rsidP="00423F76">
      <w:pPr>
        <w:pStyle w:val="ConsPlusNormal"/>
        <w:ind w:firstLine="540"/>
        <w:jc w:val="both"/>
        <w:rPr>
          <w:rFonts w:ascii="Times New Roman" w:eastAsia="Times New Roman" w:hAnsi="Times New Roman" w:cs="Times New Roman"/>
          <w:lang w:eastAsia="ru-RU"/>
        </w:rPr>
      </w:pPr>
      <w:r w:rsidRPr="00BD30E2">
        <w:rPr>
          <w:rFonts w:ascii="Times New Roman" w:eastAsia="Times New Roman" w:hAnsi="Times New Roman" w:cs="Times New Roman"/>
          <w:lang w:eastAsia="ru-RU"/>
        </w:rPr>
        <w:t>2.</w:t>
      </w:r>
      <w:r>
        <w:rPr>
          <w:rFonts w:ascii="Times New Roman" w:eastAsia="Times New Roman" w:hAnsi="Times New Roman" w:cs="Times New Roman"/>
          <w:lang w:eastAsia="ru-RU"/>
        </w:rPr>
        <w:t>6</w:t>
      </w:r>
      <w:r w:rsidRPr="00BD30E2">
        <w:rPr>
          <w:rFonts w:ascii="Times New Roman" w:eastAsia="Times New Roman" w:hAnsi="Times New Roman" w:cs="Times New Roman"/>
          <w:lang w:eastAsia="ru-RU"/>
        </w:rPr>
        <w:t>.«Общее имущество» - имущество, принадлежащее на праве общей долевой собственности собственникам помещений в жилом многоквартирном доме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423F76" w:rsidRPr="00626377" w:rsidRDefault="00423F76" w:rsidP="00423F76">
      <w:pPr>
        <w:pStyle w:val="ConsPlusNormal"/>
        <w:ind w:firstLine="540"/>
        <w:jc w:val="both"/>
        <w:rPr>
          <w:rFonts w:ascii="Times New Roman" w:hAnsi="Times New Roman" w:cs="Times New Roman"/>
        </w:rPr>
      </w:pPr>
      <w:r w:rsidRPr="00BD30E2">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BD30E2">
        <w:rPr>
          <w:rFonts w:ascii="Times New Roman" w:eastAsia="Times New Roman" w:hAnsi="Times New Roman" w:cs="Times New Roman"/>
          <w:lang w:eastAsia="ru-RU"/>
        </w:rPr>
        <w:t>.</w:t>
      </w:r>
      <w:r w:rsidRPr="00626377">
        <w:t xml:space="preserve"> </w:t>
      </w:r>
      <w:hyperlink r:id="rId8" w:history="1">
        <w:r w:rsidRPr="00735CAD">
          <w:rPr>
            <w:rFonts w:ascii="Times New Roman" w:hAnsi="Times New Roman" w:cs="Times New Roman"/>
          </w:rPr>
          <w:t>Состав общего имущества</w:t>
        </w:r>
      </w:hyperlink>
      <w:r w:rsidRPr="00735CAD">
        <w:rPr>
          <w:rFonts w:ascii="Times New Roman" w:hAnsi="Times New Roman" w:cs="Times New Roman"/>
        </w:rPr>
        <w:t xml:space="preserve"> в Многоквартирном доме, в отношении которого осуществляется управление, указаны в Приложении № 1</w:t>
      </w:r>
      <w:r>
        <w:rPr>
          <w:rFonts w:ascii="Times New Roman" w:hAnsi="Times New Roman" w:cs="Times New Roman"/>
        </w:rPr>
        <w:t xml:space="preserve"> к настоящему Договору </w:t>
      </w:r>
      <w:r w:rsidRPr="00BD30E2">
        <w:rPr>
          <w:rFonts w:ascii="Times New Roman" w:eastAsia="Times New Roman" w:hAnsi="Times New Roman" w:cs="Times New Roman"/>
          <w:lang w:eastAsia="ru-RU"/>
        </w:rPr>
        <w:t>(в соответствии с требованиями подп.1  п.3 ст.162 ЖК РФ).</w:t>
      </w:r>
    </w:p>
    <w:p w:rsidR="00423F76" w:rsidRPr="00BD30E2" w:rsidRDefault="00423F76" w:rsidP="00423F76">
      <w:pPr>
        <w:shd w:val="clear" w:color="auto" w:fill="FFFFFF"/>
        <w:ind w:firstLine="540"/>
        <w:jc w:val="both"/>
        <w:rPr>
          <w:rFonts w:ascii="Tahoma" w:hAnsi="Tahoma" w:cs="Tahoma"/>
          <w:sz w:val="20"/>
        </w:rPr>
      </w:pPr>
      <w:r>
        <w:rPr>
          <w:sz w:val="20"/>
        </w:rPr>
        <w:t xml:space="preserve">2.8. </w:t>
      </w:r>
      <w:r w:rsidRPr="00BD30E2">
        <w:rPr>
          <w:sz w:val="20"/>
        </w:rPr>
        <w:t>Технический паспорт многоквартирного жилого дома  хранится в управляющей организации.</w:t>
      </w:r>
    </w:p>
    <w:p w:rsidR="00423F76" w:rsidRDefault="00423F76" w:rsidP="00423F76">
      <w:pPr>
        <w:shd w:val="clear" w:color="auto" w:fill="FFFFFF"/>
        <w:ind w:firstLine="540"/>
        <w:jc w:val="both"/>
        <w:rPr>
          <w:sz w:val="20"/>
        </w:rPr>
      </w:pPr>
      <w:r>
        <w:rPr>
          <w:sz w:val="20"/>
        </w:rPr>
        <w:t>2.9.</w:t>
      </w:r>
      <w:r w:rsidRPr="00BD30E2">
        <w:rPr>
          <w:sz w:val="20"/>
        </w:rPr>
        <w:t>Лицевой счет многоквартирного жилого дома заполняется и хранится в управляющей организацией.</w:t>
      </w:r>
    </w:p>
    <w:p w:rsidR="002D6052" w:rsidRPr="0003440E" w:rsidRDefault="002D6052" w:rsidP="002D6052">
      <w:pPr>
        <w:shd w:val="clear" w:color="auto" w:fill="FFFFFF"/>
        <w:ind w:firstLine="540"/>
        <w:jc w:val="both"/>
        <w:rPr>
          <w:rFonts w:ascii="Tahoma" w:hAnsi="Tahoma" w:cs="Tahoma"/>
          <w:sz w:val="20"/>
        </w:rPr>
      </w:pPr>
      <w:r>
        <w:rPr>
          <w:sz w:val="20"/>
        </w:rPr>
        <w:t>2.10</w:t>
      </w:r>
      <w:r w:rsidRPr="0003440E">
        <w:rPr>
          <w:sz w:val="20"/>
        </w:rPr>
        <w:t>.Стороны настоящего договора устанавливают способ извещения Собственников, лиц пользующихся помещениями в МКД по вопросам связанным с заключением, исполнением настоящего договора, изменением его условий, расторжением договора, в том числе:</w:t>
      </w:r>
    </w:p>
    <w:p w:rsidR="002D6052" w:rsidRPr="0003440E" w:rsidRDefault="002D6052" w:rsidP="002D6052">
      <w:pPr>
        <w:shd w:val="clear" w:color="auto" w:fill="FFFFFF"/>
        <w:jc w:val="both"/>
        <w:rPr>
          <w:rFonts w:ascii="Tahoma" w:hAnsi="Tahoma" w:cs="Tahoma"/>
          <w:sz w:val="20"/>
        </w:rPr>
      </w:pPr>
      <w:r w:rsidRPr="0003440E">
        <w:rPr>
          <w:sz w:val="20"/>
        </w:rPr>
        <w:t xml:space="preserve">-любая </w:t>
      </w:r>
      <w:proofErr w:type="gramStart"/>
      <w:r w:rsidRPr="0003440E">
        <w:rPr>
          <w:sz w:val="20"/>
        </w:rPr>
        <w:t>информация</w:t>
      </w:r>
      <w:proofErr w:type="gramEnd"/>
      <w:r w:rsidRPr="0003440E">
        <w:rPr>
          <w:sz w:val="20"/>
        </w:rPr>
        <w:t xml:space="preserve"> касающаяся общих собраний: проведение, принятые решения, утвержденные условия договора управления МКД, изменения в договор управления МКД и т.д.;</w:t>
      </w:r>
    </w:p>
    <w:p w:rsidR="002D6052" w:rsidRPr="0003440E" w:rsidRDefault="002D6052" w:rsidP="002D6052">
      <w:pPr>
        <w:shd w:val="clear" w:color="auto" w:fill="FFFFFF"/>
        <w:jc w:val="both"/>
        <w:rPr>
          <w:rFonts w:ascii="Tahoma" w:hAnsi="Tahoma" w:cs="Tahoma"/>
          <w:sz w:val="20"/>
        </w:rPr>
      </w:pPr>
      <w:r w:rsidRPr="0003440E">
        <w:rPr>
          <w:sz w:val="20"/>
        </w:rPr>
        <w:t>-информация о платежах по настоящему договору: изменении размера платежей, наличии задолженности;</w:t>
      </w:r>
    </w:p>
    <w:p w:rsidR="002D6052" w:rsidRPr="0003440E" w:rsidRDefault="002D6052" w:rsidP="002D6052">
      <w:pPr>
        <w:shd w:val="clear" w:color="auto" w:fill="FFFFFF"/>
        <w:jc w:val="both"/>
        <w:rPr>
          <w:rFonts w:ascii="Tahoma" w:hAnsi="Tahoma" w:cs="Tahoma"/>
          <w:sz w:val="20"/>
        </w:rPr>
      </w:pPr>
      <w:r w:rsidRPr="0003440E">
        <w:rPr>
          <w:sz w:val="20"/>
        </w:rPr>
        <w:lastRenderedPageBreak/>
        <w:t>-информация о предложениях УО: по необходимому текущему ремонту, вопросам, по которым необходимо принять решение общим собранием и т.д.;</w:t>
      </w:r>
    </w:p>
    <w:p w:rsidR="002D6052" w:rsidRPr="0003440E" w:rsidRDefault="002D6052" w:rsidP="002D6052">
      <w:pPr>
        <w:shd w:val="clear" w:color="auto" w:fill="FFFFFF"/>
        <w:jc w:val="both"/>
        <w:rPr>
          <w:rFonts w:ascii="Tahoma" w:hAnsi="Tahoma" w:cs="Tahoma"/>
          <w:sz w:val="20"/>
        </w:rPr>
      </w:pPr>
      <w:r w:rsidRPr="0003440E">
        <w:rPr>
          <w:sz w:val="20"/>
        </w:rPr>
        <w:t>-по любым иным вопросам, связанным с содержание и ремонтом общего имущества МКД, предоставлением коммунальных услуг, капитальным ремонтом;</w:t>
      </w:r>
    </w:p>
    <w:p w:rsidR="002D6052" w:rsidRPr="0003440E" w:rsidRDefault="002D6052" w:rsidP="002D6052">
      <w:pPr>
        <w:shd w:val="clear" w:color="auto" w:fill="FFFFFF"/>
        <w:jc w:val="both"/>
        <w:rPr>
          <w:rFonts w:ascii="Tahoma" w:hAnsi="Tahoma" w:cs="Tahoma"/>
          <w:sz w:val="20"/>
        </w:rPr>
      </w:pPr>
      <w:proofErr w:type="gramStart"/>
      <w:r w:rsidRPr="0003440E">
        <w:rPr>
          <w:sz w:val="20"/>
        </w:rPr>
        <w:t>-любой иной информации, касающейся общего имущества МКД, путем размещения вышеназванной информации, вопросов на досках объявлений, расположенных внутри или снаружи подъезда МКД, собственники иные лица пользующиеся помещениями в данном доме считаются извещенным, по истечение 5-ти дней с момента размещения такой информации на досках объявлений, расположенных в общественных местах (внутри подъезда или снаружи подъезда).</w:t>
      </w:r>
      <w:proofErr w:type="gramEnd"/>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jc w:val="center"/>
        <w:outlineLvl w:val="0"/>
        <w:rPr>
          <w:rFonts w:ascii="Times New Roman" w:hAnsi="Times New Roman" w:cs="Times New Roman"/>
        </w:rPr>
      </w:pPr>
      <w:r w:rsidRPr="00735CAD">
        <w:rPr>
          <w:rFonts w:ascii="Times New Roman" w:hAnsi="Times New Roman" w:cs="Times New Roman"/>
        </w:rPr>
        <w:t>3. ПРАВА И ОБЯЗАННОСТИ СТОРОН</w:t>
      </w:r>
    </w:p>
    <w:p w:rsidR="00423F76" w:rsidRPr="003E02C3" w:rsidRDefault="00423F76" w:rsidP="00423F76">
      <w:pPr>
        <w:pStyle w:val="ConsPlusNormal"/>
        <w:ind w:firstLine="540"/>
        <w:jc w:val="both"/>
        <w:rPr>
          <w:rFonts w:ascii="Times New Roman" w:hAnsi="Times New Roman" w:cs="Times New Roman"/>
          <w:b/>
        </w:rPr>
      </w:pPr>
      <w:r w:rsidRPr="003E02C3">
        <w:rPr>
          <w:rFonts w:ascii="Times New Roman" w:hAnsi="Times New Roman" w:cs="Times New Roman"/>
          <w:b/>
        </w:rPr>
        <w:t>3.1. Управляющая организация обязана: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3.1.1. </w:t>
      </w:r>
      <w:proofErr w:type="gramStart"/>
      <w:r w:rsidRPr="00735CAD">
        <w:rPr>
          <w:rFonts w:ascii="Times New Roman" w:hAnsi="Times New Roman" w:cs="Times New Roman"/>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30" w:history="1">
        <w:r w:rsidRPr="00735CAD">
          <w:rPr>
            <w:rFonts w:ascii="Times New Roman" w:hAnsi="Times New Roman" w:cs="Times New Roman"/>
          </w:rPr>
          <w:t>п. 2.1</w:t>
        </w:r>
      </w:hyperlink>
      <w:r w:rsidRPr="00735CAD">
        <w:rPr>
          <w:rFonts w:ascii="Times New Roman" w:hAnsi="Times New Roman" w:cs="Times New Roman"/>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423F76" w:rsidRPr="00735CAD" w:rsidRDefault="00423F76" w:rsidP="00423F76">
      <w:pPr>
        <w:pStyle w:val="ConsPlusNormal"/>
        <w:ind w:firstLine="540"/>
        <w:jc w:val="both"/>
        <w:rPr>
          <w:rFonts w:ascii="Times New Roman" w:hAnsi="Times New Roman" w:cs="Times New Roman"/>
        </w:rPr>
      </w:pPr>
      <w:bookmarkStart w:id="3" w:name="Par57"/>
      <w:bookmarkEnd w:id="3"/>
      <w:r w:rsidRPr="00735CAD">
        <w:rPr>
          <w:rFonts w:ascii="Times New Roman" w:hAnsi="Times New Roman" w:cs="Times New Roman"/>
        </w:rPr>
        <w:t xml:space="preserve">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и текущему ремонту общего имущества (Приложение № 2) к настоящему Договору. В случае оказания данных услуг и выполнения указанных работ с </w:t>
      </w:r>
      <w:proofErr w:type="gramStart"/>
      <w:r w:rsidRPr="00735CAD">
        <w:rPr>
          <w:rFonts w:ascii="Times New Roman" w:hAnsi="Times New Roman" w:cs="Times New Roman"/>
        </w:rPr>
        <w:t>ненадлежащим</w:t>
      </w:r>
      <w:proofErr w:type="gramEnd"/>
      <w:r w:rsidRPr="00735CAD">
        <w:rPr>
          <w:rFonts w:ascii="Times New Roman" w:hAnsi="Times New Roman" w:cs="Times New Roman"/>
        </w:rPr>
        <w:t xml:space="preserve"> качеством Управляющая организация обязана устранить все выявленные недостатки за свой счет.</w:t>
      </w:r>
    </w:p>
    <w:p w:rsidR="00423F76" w:rsidRPr="00DD7AA9" w:rsidRDefault="00423F76" w:rsidP="00423F76">
      <w:pPr>
        <w:shd w:val="clear" w:color="auto" w:fill="FFFFFF"/>
        <w:ind w:firstLine="540"/>
        <w:jc w:val="both"/>
        <w:rPr>
          <w:rFonts w:ascii="Tahoma" w:hAnsi="Tahoma" w:cs="Tahoma"/>
          <w:sz w:val="20"/>
        </w:rPr>
      </w:pPr>
      <w:bookmarkStart w:id="4" w:name="Par59"/>
      <w:bookmarkEnd w:id="4"/>
      <w:r w:rsidRPr="00DD7AA9">
        <w:rPr>
          <w:sz w:val="20"/>
        </w:rPr>
        <w:t xml:space="preserve">3.1.3. </w:t>
      </w:r>
      <w:bookmarkStart w:id="5" w:name="Par67"/>
      <w:bookmarkStart w:id="6" w:name="Par79"/>
      <w:bookmarkEnd w:id="5"/>
      <w:bookmarkEnd w:id="6"/>
      <w:r w:rsidRPr="00DD7AA9">
        <w:rPr>
          <w:sz w:val="20"/>
        </w:rPr>
        <w:t xml:space="preserve">Управляющая организация предоставляет коммунальные услуги собственнику </w:t>
      </w:r>
      <w:proofErr w:type="gramStart"/>
      <w:r w:rsidRPr="00DD7AA9">
        <w:rPr>
          <w:sz w:val="20"/>
        </w:rPr>
        <w:t>с даты начала</w:t>
      </w:r>
      <w:proofErr w:type="gramEnd"/>
      <w:r w:rsidRPr="00DD7AA9">
        <w:rPr>
          <w:sz w:val="20"/>
        </w:rPr>
        <w:t xml:space="preserve"> поставки коммунального  ресурса, определяемой в договоре </w:t>
      </w:r>
      <w:proofErr w:type="spellStart"/>
      <w:r w:rsidRPr="00DD7AA9">
        <w:rPr>
          <w:sz w:val="20"/>
        </w:rPr>
        <w:t>ресурсоснабжения</w:t>
      </w:r>
      <w:proofErr w:type="spellEnd"/>
      <w:r w:rsidRPr="00DD7AA9">
        <w:rPr>
          <w:sz w:val="20"/>
        </w:rPr>
        <w:t xml:space="preserve"> и об уведомлении потребителей об  такой дате, если нормами жилищного законодательства не будет предусмотрен порядок предоставления коммунальных услуг </w:t>
      </w:r>
      <w:proofErr w:type="spellStart"/>
      <w:r w:rsidRPr="00DD7AA9">
        <w:rPr>
          <w:sz w:val="20"/>
        </w:rPr>
        <w:t>ресурсоснабжающими</w:t>
      </w:r>
      <w:proofErr w:type="spellEnd"/>
      <w:r w:rsidRPr="00DD7AA9">
        <w:rPr>
          <w:sz w:val="20"/>
        </w:rPr>
        <w:t xml:space="preserve"> организациями.</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3.1.4. Начислять и принимать от Собственников, нанимателей и арендаторов плату за жилое помещение, другие услуги согласно выставленному платежному документу.</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w:t>
      </w:r>
      <w:r>
        <w:rPr>
          <w:rFonts w:ascii="Times New Roman" w:hAnsi="Times New Roman" w:cs="Times New Roman"/>
        </w:rPr>
        <w:t>за</w:t>
      </w:r>
      <w:r w:rsidRPr="00735CAD">
        <w:rPr>
          <w:rFonts w:ascii="Times New Roman" w:hAnsi="Times New Roman" w:cs="Times New Roman"/>
        </w:rPr>
        <w:t xml:space="preserve"> другие услуги принимается от нанимателя такого помещения.</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w:t>
      </w:r>
      <w:r>
        <w:rPr>
          <w:rFonts w:ascii="Times New Roman" w:hAnsi="Times New Roman" w:cs="Times New Roman"/>
        </w:rPr>
        <w:t>5</w:t>
      </w:r>
      <w:r w:rsidRPr="00735CAD">
        <w:rPr>
          <w:rFonts w:ascii="Times New Roman" w:hAnsi="Times New Roman" w:cs="Times New Roman"/>
        </w:rPr>
        <w:t xml:space="preserve">. Обеспечить круглосуточное аварийно-диспетчерское обслуживание Многоквартирного дома, уведомить </w:t>
      </w:r>
      <w:r>
        <w:rPr>
          <w:rFonts w:ascii="Times New Roman" w:hAnsi="Times New Roman" w:cs="Times New Roman"/>
        </w:rPr>
        <w:t xml:space="preserve">собственников, </w:t>
      </w:r>
      <w:r w:rsidRPr="00332F4A">
        <w:rPr>
          <w:rFonts w:ascii="Times New Roman" w:eastAsia="Times New Roman" w:hAnsi="Times New Roman" w:cs="Times New Roman"/>
          <w:lang w:eastAsia="ru-RU"/>
        </w:rPr>
        <w:t>нанимателей, арендаторов, иных зако</w:t>
      </w:r>
      <w:r>
        <w:rPr>
          <w:rFonts w:ascii="Times New Roman" w:eastAsia="Times New Roman" w:hAnsi="Times New Roman" w:cs="Times New Roman"/>
          <w:lang w:eastAsia="ru-RU"/>
        </w:rPr>
        <w:t>нных пользователей помещениями,</w:t>
      </w:r>
      <w:r w:rsidRPr="00332F4A">
        <w:rPr>
          <w:rFonts w:ascii="Times New Roman" w:hAnsi="Times New Roman" w:cs="Times New Roman"/>
        </w:rPr>
        <w:t xml:space="preserve"> </w:t>
      </w:r>
      <w:r w:rsidRPr="00735CAD">
        <w:rPr>
          <w:rFonts w:ascii="Times New Roman" w:hAnsi="Times New Roman" w:cs="Times New Roman"/>
        </w:rPr>
        <w:t>о номерах телефонов аварийных и диспетчерских служб, устранять аварии, а также выполнять заявки  в сроки, установленные законодательством и настоящим Договором.</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w:t>
      </w:r>
      <w:r>
        <w:rPr>
          <w:rFonts w:ascii="Times New Roman" w:hAnsi="Times New Roman" w:cs="Times New Roman"/>
        </w:rPr>
        <w:t>6</w:t>
      </w:r>
      <w:r w:rsidRPr="00735CAD">
        <w:rPr>
          <w:rFonts w:ascii="Times New Roman" w:hAnsi="Times New Roman" w:cs="Times New Roman"/>
        </w:rPr>
        <w:t xml:space="preserve">.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в течение </w:t>
      </w:r>
      <w:r>
        <w:rPr>
          <w:rFonts w:ascii="Times New Roman" w:hAnsi="Times New Roman" w:cs="Times New Roman"/>
        </w:rPr>
        <w:t>120</w:t>
      </w:r>
      <w:r w:rsidRPr="00735CAD">
        <w:rPr>
          <w:rFonts w:ascii="Times New Roman" w:hAnsi="Times New Roman" w:cs="Times New Roman"/>
        </w:rPr>
        <w:t xml:space="preserve"> минут с момента поступления заявки по телефону.</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w:t>
      </w:r>
      <w:r>
        <w:rPr>
          <w:rFonts w:ascii="Times New Roman" w:hAnsi="Times New Roman" w:cs="Times New Roman"/>
        </w:rPr>
        <w:t>7</w:t>
      </w:r>
      <w:r w:rsidRPr="00735CAD">
        <w:rPr>
          <w:rFonts w:ascii="Times New Roman" w:hAnsi="Times New Roman" w:cs="Times New Roman"/>
        </w:rPr>
        <w:t>. Хранить и актуализировать документацию (базы данных),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w:t>
      </w:r>
      <w:r>
        <w:rPr>
          <w:rFonts w:ascii="Times New Roman" w:hAnsi="Times New Roman" w:cs="Times New Roman"/>
        </w:rPr>
        <w:t>8</w:t>
      </w:r>
      <w:r w:rsidRPr="00735CAD">
        <w:rPr>
          <w:rFonts w:ascii="Times New Roman" w:hAnsi="Times New Roman" w:cs="Times New Roman"/>
        </w:rPr>
        <w:t>. Организовать и вести прием Собственников, нанимателей и арендаторов по вопросам, касающимся данного Договора, рассматривать претензии,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w:t>
      </w:r>
      <w:r>
        <w:rPr>
          <w:rFonts w:ascii="Times New Roman" w:hAnsi="Times New Roman" w:cs="Times New Roman"/>
        </w:rPr>
        <w:t xml:space="preserve"> 30</w:t>
      </w:r>
      <w:r w:rsidRPr="00735CAD">
        <w:rPr>
          <w:rFonts w:ascii="Times New Roman" w:hAnsi="Times New Roman" w:cs="Times New Roman"/>
        </w:rPr>
        <w:t xml:space="preserve"> (</w:t>
      </w:r>
      <w:r>
        <w:rPr>
          <w:rFonts w:ascii="Times New Roman" w:hAnsi="Times New Roman" w:cs="Times New Roman"/>
        </w:rPr>
        <w:t>тридцати</w:t>
      </w:r>
      <w:r w:rsidRPr="00735CAD">
        <w:rPr>
          <w:rFonts w:ascii="Times New Roman" w:hAnsi="Times New Roman" w:cs="Times New Roman"/>
        </w:rPr>
        <w:t xml:space="preserve">) рабочих дней </w:t>
      </w:r>
      <w:proofErr w:type="gramStart"/>
      <w:r w:rsidRPr="00735CAD">
        <w:rPr>
          <w:rFonts w:ascii="Times New Roman" w:hAnsi="Times New Roman" w:cs="Times New Roman"/>
        </w:rPr>
        <w:t>с даты получения</w:t>
      </w:r>
      <w:proofErr w:type="gramEnd"/>
      <w:r w:rsidRPr="00735CAD">
        <w:rPr>
          <w:rFonts w:ascii="Times New Roman" w:hAnsi="Times New Roman" w:cs="Times New Roman"/>
        </w:rPr>
        <w:t xml:space="preserve"> вышеуказанных обращений направить соответственно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Уведомить Собственника, нанимателя или арендатора о месте и графике их приема по указанным вопросам.</w:t>
      </w:r>
    </w:p>
    <w:p w:rsidR="00423F76" w:rsidRPr="00735CAD" w:rsidRDefault="00423F76" w:rsidP="00423F76">
      <w:pPr>
        <w:pStyle w:val="ConsPlusNormal"/>
        <w:ind w:firstLine="540"/>
        <w:jc w:val="both"/>
        <w:rPr>
          <w:rFonts w:ascii="Times New Roman" w:hAnsi="Times New Roman" w:cs="Times New Roman"/>
        </w:rPr>
      </w:pPr>
      <w:bookmarkStart w:id="7" w:name="Par90"/>
      <w:bookmarkEnd w:id="7"/>
      <w:r w:rsidRPr="00735CAD">
        <w:rPr>
          <w:rFonts w:ascii="Times New Roman" w:hAnsi="Times New Roman" w:cs="Times New Roman"/>
        </w:rPr>
        <w:t>3.1.</w:t>
      </w:r>
      <w:r>
        <w:rPr>
          <w:rFonts w:ascii="Times New Roman" w:hAnsi="Times New Roman" w:cs="Times New Roman"/>
        </w:rPr>
        <w:t>9</w:t>
      </w:r>
      <w:r w:rsidRPr="00735CAD">
        <w:rPr>
          <w:rFonts w:ascii="Times New Roman" w:hAnsi="Times New Roman" w:cs="Times New Roman"/>
        </w:rPr>
        <w:t>. Представлять С</w:t>
      </w:r>
      <w:r>
        <w:rPr>
          <w:rFonts w:ascii="Times New Roman" w:hAnsi="Times New Roman" w:cs="Times New Roman"/>
        </w:rPr>
        <w:t>обственнику</w:t>
      </w:r>
      <w:r w:rsidRPr="00735CAD">
        <w:rPr>
          <w:rFonts w:ascii="Times New Roman" w:hAnsi="Times New Roman" w:cs="Times New Roman"/>
        </w:rPr>
        <w:t xml:space="preserve">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3.1.1</w:t>
      </w:r>
      <w:r>
        <w:rPr>
          <w:rFonts w:ascii="Times New Roman" w:hAnsi="Times New Roman" w:cs="Times New Roman"/>
        </w:rPr>
        <w:t>0</w:t>
      </w:r>
      <w:r w:rsidRPr="00735CAD">
        <w:rPr>
          <w:rFonts w:ascii="Times New Roman" w:hAnsi="Times New Roman" w:cs="Times New Roman"/>
        </w:rPr>
        <w:t xml:space="preserve">. </w:t>
      </w:r>
      <w:proofErr w:type="gramStart"/>
      <w:r w:rsidRPr="00735CAD">
        <w:rPr>
          <w:rFonts w:ascii="Times New Roman" w:hAnsi="Times New Roman" w:cs="Times New Roman"/>
        </w:rPr>
        <w:t>Не распространять конфиденциальную информацию, принадлежащую  Собственникам (нанимателями,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proofErr w:type="gramEnd"/>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3.1.1</w:t>
      </w:r>
      <w:r>
        <w:rPr>
          <w:rFonts w:ascii="Times New Roman" w:hAnsi="Times New Roman" w:cs="Times New Roman"/>
        </w:rPr>
        <w:t>1</w:t>
      </w:r>
      <w:r w:rsidRPr="00735CAD">
        <w:rPr>
          <w:rFonts w:ascii="Times New Roman" w:hAnsi="Times New Roman" w:cs="Times New Roman"/>
        </w:rPr>
        <w:t>. Предоставлять или организовать предоставление, Собственникам или уполномоченным ими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3.1.1</w:t>
      </w:r>
      <w:r>
        <w:rPr>
          <w:rFonts w:ascii="Times New Roman" w:hAnsi="Times New Roman" w:cs="Times New Roman"/>
        </w:rPr>
        <w:t>2</w:t>
      </w:r>
      <w:r w:rsidRPr="00735CAD">
        <w:rPr>
          <w:rFonts w:ascii="Times New Roman" w:hAnsi="Times New Roman" w:cs="Times New Roman"/>
        </w:rPr>
        <w:t xml:space="preserve">. </w:t>
      </w:r>
      <w:proofErr w:type="gramStart"/>
      <w:r w:rsidRPr="00735CAD">
        <w:rPr>
          <w:rFonts w:ascii="Times New Roman" w:hAnsi="Times New Roman" w:cs="Times New Roman"/>
        </w:rPr>
        <w:t>Информировать,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3.1.1</w:t>
      </w:r>
      <w:r>
        <w:rPr>
          <w:rFonts w:ascii="Times New Roman" w:hAnsi="Times New Roman" w:cs="Times New Roman"/>
        </w:rPr>
        <w:t>3</w:t>
      </w:r>
      <w:r w:rsidRPr="00735CAD">
        <w:rPr>
          <w:rFonts w:ascii="Times New Roman" w:hAnsi="Times New Roman" w:cs="Times New Roman"/>
        </w:rPr>
        <w:t xml:space="preserve">. В случае невыполнения работ или </w:t>
      </w:r>
      <w:r>
        <w:rPr>
          <w:rFonts w:ascii="Times New Roman" w:hAnsi="Times New Roman" w:cs="Times New Roman"/>
        </w:rPr>
        <w:t xml:space="preserve">не </w:t>
      </w:r>
      <w:r w:rsidRPr="00735CAD">
        <w:rPr>
          <w:rFonts w:ascii="Times New Roman" w:hAnsi="Times New Roman" w:cs="Times New Roman"/>
        </w:rPr>
        <w:t>предоставления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lastRenderedPageBreak/>
        <w:t>3.1.1</w:t>
      </w:r>
      <w:r>
        <w:rPr>
          <w:rFonts w:ascii="Times New Roman" w:hAnsi="Times New Roman" w:cs="Times New Roman"/>
        </w:rPr>
        <w:t>4</w:t>
      </w:r>
      <w:r w:rsidRPr="00735CAD">
        <w:rPr>
          <w:rFonts w:ascii="Times New Roman" w:hAnsi="Times New Roman" w:cs="Times New Roman"/>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03" w:history="1">
        <w:r w:rsidRPr="00735CAD">
          <w:rPr>
            <w:rFonts w:ascii="Times New Roman" w:hAnsi="Times New Roman" w:cs="Times New Roman"/>
          </w:rPr>
          <w:t>п. 4.17</w:t>
        </w:r>
      </w:hyperlink>
      <w:r w:rsidRPr="00735CAD">
        <w:rPr>
          <w:rFonts w:ascii="Times New Roman" w:hAnsi="Times New Roman" w:cs="Times New Roman"/>
        </w:rPr>
        <w:t xml:space="preserve"> настоящего Договора.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3.1.1</w:t>
      </w:r>
      <w:r>
        <w:rPr>
          <w:rFonts w:ascii="Times New Roman" w:hAnsi="Times New Roman" w:cs="Times New Roman"/>
        </w:rPr>
        <w:t>5</w:t>
      </w:r>
      <w:r w:rsidRPr="00735CAD">
        <w:rPr>
          <w:rFonts w:ascii="Times New Roman" w:hAnsi="Times New Roman" w:cs="Times New Roman"/>
        </w:rPr>
        <w:t xml:space="preserve">. </w:t>
      </w:r>
      <w:proofErr w:type="gramStart"/>
      <w:r w:rsidRPr="00735CAD">
        <w:rPr>
          <w:rFonts w:ascii="Times New Roman" w:hAnsi="Times New Roman" w:cs="Times New Roman"/>
        </w:rPr>
        <w:t>В течение действия указанных в Перечне работ по ремонту общего имущества в Многоквартирном доме  гарантийных сроков на результаты</w:t>
      </w:r>
      <w:proofErr w:type="gramEnd"/>
      <w:r w:rsidRPr="00735CAD">
        <w:rPr>
          <w:rFonts w:ascii="Times New Roman" w:hAnsi="Times New Roman" w:cs="Times New Roman"/>
        </w:rPr>
        <w:t xml:space="preserve">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Собственниками, арендаторами, нанимателями. Недостаток и дефект считается выявленным, если Управляющая организация получила заявку на их устранение.</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3.1.1</w:t>
      </w:r>
      <w:r>
        <w:rPr>
          <w:rFonts w:ascii="Times New Roman" w:hAnsi="Times New Roman" w:cs="Times New Roman"/>
        </w:rPr>
        <w:t>6</w:t>
      </w:r>
      <w:r w:rsidRPr="00735CAD">
        <w:rPr>
          <w:rFonts w:ascii="Times New Roman" w:hAnsi="Times New Roman" w:cs="Times New Roman"/>
        </w:rPr>
        <w:t>. Информировать в письменной форме</w:t>
      </w:r>
      <w:proofErr w:type="gramStart"/>
      <w:r w:rsidRPr="00735CAD">
        <w:rPr>
          <w:rFonts w:ascii="Times New Roman" w:hAnsi="Times New Roman" w:cs="Times New Roman"/>
        </w:rPr>
        <w:t xml:space="preserve"> ,</w:t>
      </w:r>
      <w:proofErr w:type="gramEnd"/>
      <w:r w:rsidRPr="00735CAD">
        <w:rPr>
          <w:rFonts w:ascii="Times New Roman" w:hAnsi="Times New Roman" w:cs="Times New Roman"/>
        </w:rPr>
        <w:t xml:space="preserve">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w:t>
      </w:r>
      <w:r>
        <w:rPr>
          <w:rFonts w:ascii="Times New Roman" w:hAnsi="Times New Roman" w:cs="Times New Roman"/>
        </w:rPr>
        <w:t>5</w:t>
      </w:r>
      <w:r w:rsidRPr="00735CAD">
        <w:rPr>
          <w:rFonts w:ascii="Times New Roman" w:hAnsi="Times New Roman" w:cs="Times New Roman"/>
        </w:rPr>
        <w:t xml:space="preserve"> рабочих дней со дня опубликования новых тарифов на коммунальные услуги и размера платы за помещение, установленной в соответствии с </w:t>
      </w:r>
      <w:hyperlink w:anchor="Par176" w:history="1">
        <w:r w:rsidRPr="00735CAD">
          <w:rPr>
            <w:rFonts w:ascii="Times New Roman" w:hAnsi="Times New Roman" w:cs="Times New Roman"/>
          </w:rPr>
          <w:t>разделом 4</w:t>
        </w:r>
      </w:hyperlink>
      <w:r w:rsidRPr="00735CAD">
        <w:rPr>
          <w:rFonts w:ascii="Times New Roman" w:hAnsi="Times New Roman" w:cs="Times New Roman"/>
        </w:rPr>
        <w:t xml:space="preserve"> настоящего Договора, но не позже даты выставления платежных документов.</w:t>
      </w:r>
    </w:p>
    <w:p w:rsidR="00423F76" w:rsidRPr="000C24B4"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w:t>
      </w:r>
      <w:r>
        <w:rPr>
          <w:rFonts w:ascii="Times New Roman" w:hAnsi="Times New Roman" w:cs="Times New Roman"/>
        </w:rPr>
        <w:t xml:space="preserve">17. </w:t>
      </w:r>
      <w:r w:rsidRPr="000C24B4">
        <w:rPr>
          <w:rFonts w:ascii="Times New Roman" w:eastAsia="Times New Roman" w:hAnsi="Times New Roman" w:cs="Times New Roman"/>
          <w:lang w:eastAsia="ru-RU"/>
        </w:rPr>
        <w:t xml:space="preserve">Обеспечить доставку Собственнику,  нанимателям, арендаторам, иным законным пользователям помещениями Собственника до 1 числа месяца, следующего </w:t>
      </w:r>
      <w:proofErr w:type="gramStart"/>
      <w:r w:rsidRPr="000C24B4">
        <w:rPr>
          <w:rFonts w:ascii="Times New Roman" w:eastAsia="Times New Roman" w:hAnsi="Times New Roman" w:cs="Times New Roman"/>
          <w:lang w:eastAsia="ru-RU"/>
        </w:rPr>
        <w:t>за</w:t>
      </w:r>
      <w:proofErr w:type="gramEnd"/>
      <w:r w:rsidRPr="000C24B4">
        <w:rPr>
          <w:rFonts w:ascii="Times New Roman" w:eastAsia="Times New Roman" w:hAnsi="Times New Roman" w:cs="Times New Roman"/>
          <w:lang w:eastAsia="ru-RU"/>
        </w:rPr>
        <w:t xml:space="preserve"> расчетным, счетов-квитанций на оплату работ и услуг по содержанию и ремонту жилья. </w:t>
      </w:r>
    </w:p>
    <w:p w:rsidR="00423F76" w:rsidRPr="000C24B4" w:rsidRDefault="00423F76" w:rsidP="00423F76">
      <w:pPr>
        <w:shd w:val="clear" w:color="auto" w:fill="FFFFFF"/>
        <w:jc w:val="both"/>
        <w:rPr>
          <w:rFonts w:ascii="Tahoma" w:hAnsi="Tahoma" w:cs="Tahoma"/>
          <w:sz w:val="20"/>
        </w:rPr>
      </w:pPr>
      <w:r w:rsidRPr="000C24B4">
        <w:rPr>
          <w:sz w:val="20"/>
        </w:rPr>
        <w:t xml:space="preserve">            </w:t>
      </w:r>
      <w:proofErr w:type="gramStart"/>
      <w:r w:rsidRPr="000C24B4">
        <w:rPr>
          <w:sz w:val="20"/>
        </w:rPr>
        <w:t>Производить расчет пени за несвоевременную оплату платежей предусмотренных настоящим Договором в размере, установленном действующим законодательством, а именно в соответствии с п. 14 ст. 155 ЖК РФ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 Управляющей организации, пени в размере ставки рефинансирования Центрального банка Российской</w:t>
      </w:r>
      <w:proofErr w:type="gramEnd"/>
      <w:r w:rsidRPr="000C24B4">
        <w:rPr>
          <w:sz w:val="20"/>
        </w:rPr>
        <w:t xml:space="preserve"> Федерации, действующей на момент оплаты, от не выплаченных в срок </w:t>
      </w:r>
      <w:proofErr w:type="gramStart"/>
      <w:r w:rsidRPr="000C24B4">
        <w:rPr>
          <w:sz w:val="20"/>
        </w:rPr>
        <w:t>сумм</w:t>
      </w:r>
      <w:proofErr w:type="gramEnd"/>
      <w:r w:rsidRPr="000C24B4">
        <w:rPr>
          <w:sz w:val="20"/>
        </w:rPr>
        <w:t xml:space="preserve"> за каждый день просрочки начиная со следующего дня после наступления установленного срока оплаты по день фактической выплаты включительно).</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w:t>
      </w:r>
      <w:r>
        <w:rPr>
          <w:rFonts w:ascii="Times New Roman" w:hAnsi="Times New Roman" w:cs="Times New Roman"/>
        </w:rPr>
        <w:t>18</w:t>
      </w:r>
      <w:r w:rsidRPr="00735CAD">
        <w:rPr>
          <w:rFonts w:ascii="Times New Roman" w:hAnsi="Times New Roman" w:cs="Times New Roman"/>
        </w:rPr>
        <w:t>.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w:t>
      </w:r>
    </w:p>
    <w:p w:rsidR="00423F76" w:rsidRPr="00735CAD" w:rsidRDefault="00423F76" w:rsidP="00423F76">
      <w:pPr>
        <w:pStyle w:val="ConsPlusNormal"/>
        <w:ind w:firstLine="540"/>
        <w:jc w:val="both"/>
        <w:rPr>
          <w:rFonts w:ascii="Times New Roman" w:hAnsi="Times New Roman" w:cs="Times New Roman"/>
        </w:rPr>
      </w:pPr>
      <w:r>
        <w:rPr>
          <w:rFonts w:ascii="Times New Roman" w:hAnsi="Times New Roman" w:cs="Times New Roman"/>
        </w:rPr>
        <w:t>3.1.19</w:t>
      </w:r>
      <w:r w:rsidRPr="00735CAD">
        <w:rPr>
          <w:rFonts w:ascii="Times New Roman" w:hAnsi="Times New Roman" w:cs="Times New Roman"/>
        </w:rPr>
        <w:t>. Не менее чем за три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3.1.2</w:t>
      </w:r>
      <w:r>
        <w:rPr>
          <w:rFonts w:ascii="Times New Roman" w:hAnsi="Times New Roman" w:cs="Times New Roman"/>
        </w:rPr>
        <w:t>0</w:t>
      </w:r>
      <w:r w:rsidRPr="00735CAD">
        <w:rPr>
          <w:rFonts w:ascii="Times New Roman" w:hAnsi="Times New Roman" w:cs="Times New Roman"/>
        </w:rPr>
        <w:t>. По требованию, Собственников, нанимателей и/или арендаторов производить либо организовать проведение сверки платы за жилое помещение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423F76" w:rsidRPr="00735CAD" w:rsidRDefault="00423F76" w:rsidP="00423F76">
      <w:pPr>
        <w:pStyle w:val="ConsPlusNormal"/>
        <w:ind w:firstLine="540"/>
        <w:jc w:val="both"/>
        <w:rPr>
          <w:rFonts w:ascii="Times New Roman" w:hAnsi="Times New Roman" w:cs="Times New Roman"/>
        </w:rPr>
      </w:pPr>
      <w:bookmarkStart w:id="8" w:name="Par103"/>
      <w:bookmarkEnd w:id="8"/>
      <w:r w:rsidRPr="00735CAD">
        <w:rPr>
          <w:rFonts w:ascii="Times New Roman" w:hAnsi="Times New Roman" w:cs="Times New Roman"/>
        </w:rPr>
        <w:t>3.1.2</w:t>
      </w:r>
      <w:r>
        <w:rPr>
          <w:rFonts w:ascii="Times New Roman" w:hAnsi="Times New Roman" w:cs="Times New Roman"/>
        </w:rPr>
        <w:t>1</w:t>
      </w:r>
      <w:r w:rsidRPr="00735CAD">
        <w:rPr>
          <w:rFonts w:ascii="Times New Roman" w:hAnsi="Times New Roman" w:cs="Times New Roman"/>
        </w:rPr>
        <w:t xml:space="preserve">. Предоставлять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один год - не ранее чем за два месяца и не </w:t>
      </w:r>
      <w:proofErr w:type="gramStart"/>
      <w:r w:rsidRPr="00735CAD">
        <w:rPr>
          <w:rFonts w:ascii="Times New Roman" w:hAnsi="Times New Roman" w:cs="Times New Roman"/>
        </w:rPr>
        <w:t>позднее</w:t>
      </w:r>
      <w:proofErr w:type="gramEnd"/>
      <w:r w:rsidRPr="00735CAD">
        <w:rPr>
          <w:rFonts w:ascii="Times New Roman" w:hAnsi="Times New Roman" w:cs="Times New Roman"/>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недостатков в установленные сроки.</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3.1.3. В течение срока действия настоящего Договора по требо</w:t>
      </w:r>
      <w:r>
        <w:rPr>
          <w:rFonts w:ascii="Times New Roman" w:hAnsi="Times New Roman" w:cs="Times New Roman"/>
        </w:rPr>
        <w:t xml:space="preserve">ванию представлять квартальные </w:t>
      </w:r>
      <w:r w:rsidRPr="00735CAD">
        <w:rPr>
          <w:rFonts w:ascii="Times New Roman" w:hAnsi="Times New Roman" w:cs="Times New Roman"/>
        </w:rPr>
        <w:t xml:space="preserve"> отчеты о выполненных работах и услугах согласно Договору.</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3.1.31. На основании заявки,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w:t>
      </w:r>
      <w:proofErr w:type="gramStart"/>
      <w:r w:rsidRPr="00735CAD">
        <w:rPr>
          <w:rFonts w:ascii="Times New Roman" w:hAnsi="Times New Roman" w:cs="Times New Roman"/>
        </w:rPr>
        <w:t>ю(</w:t>
      </w:r>
      <w:proofErr w:type="gramEnd"/>
      <w:r w:rsidRPr="00735CAD">
        <w:rPr>
          <w:rFonts w:ascii="Times New Roman" w:hAnsi="Times New Roman" w:cs="Times New Roman"/>
        </w:rPr>
        <w:t>ям).</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3.1.32. Представлять интересы Собственника, нанимателя и/или арендатора в рамках исполнения своих обязательств по настоящему Договору.</w:t>
      </w:r>
    </w:p>
    <w:p w:rsidR="00423F76" w:rsidRPr="00735CAD" w:rsidRDefault="00423F76" w:rsidP="00423F76">
      <w:pPr>
        <w:pStyle w:val="ConsPlusNormal"/>
        <w:ind w:firstLine="540"/>
        <w:jc w:val="both"/>
        <w:rPr>
          <w:rFonts w:ascii="Times New Roman" w:hAnsi="Times New Roman" w:cs="Times New Roman"/>
        </w:rPr>
      </w:pPr>
      <w:bookmarkStart w:id="9" w:name="Par107"/>
      <w:bookmarkEnd w:id="9"/>
      <w:r w:rsidRPr="00735CAD">
        <w:rPr>
          <w:rFonts w:ascii="Times New Roman" w:hAnsi="Times New Roman" w:cs="Times New Roman"/>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423F76" w:rsidRPr="00735CAD" w:rsidRDefault="00423F76" w:rsidP="00423F76">
      <w:pPr>
        <w:pStyle w:val="ConsPlusNormal"/>
        <w:ind w:firstLine="540"/>
        <w:jc w:val="both"/>
        <w:rPr>
          <w:rFonts w:ascii="Times New Roman" w:hAnsi="Times New Roman" w:cs="Times New Roman"/>
        </w:rPr>
      </w:pPr>
      <w:bookmarkStart w:id="10" w:name="Par112"/>
      <w:bookmarkEnd w:id="10"/>
      <w:r w:rsidRPr="00735CAD">
        <w:rPr>
          <w:rFonts w:ascii="Times New Roman" w:hAnsi="Times New Roman" w:cs="Times New Roman"/>
        </w:rPr>
        <w:t>3.1.3</w:t>
      </w:r>
      <w:r>
        <w:rPr>
          <w:rFonts w:ascii="Times New Roman" w:hAnsi="Times New Roman" w:cs="Times New Roman"/>
        </w:rPr>
        <w:t>4</w:t>
      </w:r>
      <w:r w:rsidRPr="00735CAD">
        <w:rPr>
          <w:rFonts w:ascii="Times New Roman" w:hAnsi="Times New Roman" w:cs="Times New Roman"/>
        </w:rPr>
        <w:t>.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9" w:history="1">
        <w:r w:rsidRPr="00735CAD">
          <w:rPr>
            <w:rFonts w:ascii="Times New Roman" w:hAnsi="Times New Roman" w:cs="Times New Roman"/>
          </w:rPr>
          <w:t>ст. 4</w:t>
        </w:r>
      </w:hyperlink>
      <w:r w:rsidRPr="00735CAD">
        <w:rPr>
          <w:rFonts w:ascii="Times New Roman" w:hAnsi="Times New Roman" w:cs="Times New Roman"/>
        </w:rPr>
        <w:t xml:space="preserve"> Жилищного кодекса Российской Федерации).</w:t>
      </w:r>
    </w:p>
    <w:p w:rsidR="00423F76" w:rsidRPr="00735CAD" w:rsidRDefault="00423F76" w:rsidP="00423F76">
      <w:pPr>
        <w:pStyle w:val="ConsPlusNormal"/>
        <w:ind w:firstLine="540"/>
        <w:jc w:val="both"/>
        <w:rPr>
          <w:rFonts w:ascii="Times New Roman" w:hAnsi="Times New Roman" w:cs="Times New Roman"/>
        </w:rPr>
      </w:pPr>
      <w:bookmarkStart w:id="11" w:name="Par123"/>
      <w:bookmarkEnd w:id="11"/>
      <w:r w:rsidRPr="00735CAD">
        <w:rPr>
          <w:rFonts w:ascii="Times New Roman" w:hAnsi="Times New Roman" w:cs="Times New Roman"/>
        </w:rPr>
        <w:t>3.1.3</w:t>
      </w:r>
      <w:r>
        <w:rPr>
          <w:rFonts w:ascii="Times New Roman" w:hAnsi="Times New Roman" w:cs="Times New Roman"/>
        </w:rPr>
        <w:t>5</w:t>
      </w:r>
      <w:r w:rsidRPr="00735CAD">
        <w:rPr>
          <w:rFonts w:ascii="Times New Roman" w:hAnsi="Times New Roman" w:cs="Times New Roman"/>
        </w:rPr>
        <w:t>. Ежегодно разрабатывать и доводить до сведения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3.1.3</w:t>
      </w:r>
      <w:r>
        <w:rPr>
          <w:rFonts w:ascii="Times New Roman" w:hAnsi="Times New Roman" w:cs="Times New Roman"/>
        </w:rPr>
        <w:t>6</w:t>
      </w:r>
      <w:r w:rsidRPr="00735CAD">
        <w:rPr>
          <w:rFonts w:ascii="Times New Roman" w:hAnsi="Times New Roman" w:cs="Times New Roman"/>
        </w:rPr>
        <w:t>. Обеспечить выполнение требований законодательства об энергосбережении и о повышении энергетической эффективности.</w:t>
      </w:r>
    </w:p>
    <w:p w:rsidR="00423F76"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3.1.3</w:t>
      </w:r>
      <w:r>
        <w:rPr>
          <w:rFonts w:ascii="Times New Roman" w:hAnsi="Times New Roman" w:cs="Times New Roman"/>
        </w:rPr>
        <w:t>7</w:t>
      </w:r>
      <w:r w:rsidRPr="00735CAD">
        <w:rPr>
          <w:rFonts w:ascii="Times New Roman" w:hAnsi="Times New Roman" w:cs="Times New Roman"/>
        </w:rPr>
        <w:t xml:space="preserve">. Обеспечить возможность </w:t>
      </w:r>
      <w:proofErr w:type="gramStart"/>
      <w:r w:rsidRPr="00735CAD">
        <w:rPr>
          <w:rFonts w:ascii="Times New Roman" w:hAnsi="Times New Roman" w:cs="Times New Roman"/>
        </w:rPr>
        <w:t>контроля за</w:t>
      </w:r>
      <w:proofErr w:type="gramEnd"/>
      <w:r w:rsidRPr="00735CAD">
        <w:rPr>
          <w:rFonts w:ascii="Times New Roman" w:hAnsi="Times New Roman" w:cs="Times New Roman"/>
        </w:rPr>
        <w:t xml:space="preserve"> исполнением обязательств по настоящему Договору (</w:t>
      </w:r>
      <w:hyperlink w:anchor="Par218" w:history="1">
        <w:r w:rsidRPr="00735CAD">
          <w:rPr>
            <w:rFonts w:ascii="Times New Roman" w:hAnsi="Times New Roman" w:cs="Times New Roman"/>
          </w:rPr>
          <w:t>раздел 6</w:t>
        </w:r>
      </w:hyperlink>
      <w:r w:rsidRPr="00735CAD">
        <w:rPr>
          <w:rFonts w:ascii="Times New Roman" w:hAnsi="Times New Roman" w:cs="Times New Roman"/>
        </w:rPr>
        <w:t xml:space="preserve"> Договора).</w:t>
      </w:r>
    </w:p>
    <w:p w:rsidR="00423F76" w:rsidRPr="000A49DD" w:rsidRDefault="00423F76" w:rsidP="00423F76">
      <w:pPr>
        <w:pStyle w:val="ConsPlusNormal"/>
        <w:ind w:firstLine="540"/>
        <w:jc w:val="both"/>
        <w:rPr>
          <w:rFonts w:ascii="Times New Roman" w:hAnsi="Times New Roman" w:cs="Times New Roman"/>
        </w:rPr>
      </w:pPr>
      <w:r w:rsidRPr="000A49DD">
        <w:rPr>
          <w:rFonts w:ascii="Times New Roman" w:hAnsi="Times New Roman" w:cs="Times New Roman"/>
        </w:rPr>
        <w:t>3.1.3</w:t>
      </w:r>
      <w:r>
        <w:rPr>
          <w:rFonts w:ascii="Times New Roman" w:hAnsi="Times New Roman" w:cs="Times New Roman"/>
        </w:rPr>
        <w:t>8</w:t>
      </w:r>
      <w:r w:rsidRPr="000A49DD">
        <w:rPr>
          <w:rFonts w:ascii="Times New Roman" w:hAnsi="Times New Roman" w:cs="Times New Roman"/>
        </w:rPr>
        <w:t>.</w:t>
      </w:r>
      <w:r w:rsidRPr="000A49DD">
        <w:t xml:space="preserve"> </w:t>
      </w:r>
      <w:r w:rsidRPr="000A49DD">
        <w:rPr>
          <w:rFonts w:ascii="Times New Roman" w:eastAsia="Times New Roman" w:hAnsi="Times New Roman" w:cs="Times New Roman"/>
          <w:lang w:eastAsia="ru-RU"/>
        </w:rPr>
        <w:t>Производить работы по обеспечению требований пожарной безопасности осмотра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0A49DD">
        <w:rPr>
          <w:rFonts w:ascii="Times New Roman" w:eastAsia="Times New Roman" w:hAnsi="Times New Roman" w:cs="Times New Roman"/>
          <w:lang w:eastAsia="ru-RU"/>
        </w:rPr>
        <w:t>дств пр</w:t>
      </w:r>
      <w:proofErr w:type="gramEnd"/>
      <w:r w:rsidRPr="000A49DD">
        <w:rPr>
          <w:rFonts w:ascii="Times New Roman" w:eastAsia="Times New Roman" w:hAnsi="Times New Roman" w:cs="Times New Roman"/>
          <w:lang w:eastAsia="ru-RU"/>
        </w:rPr>
        <w:t xml:space="preserve">отивопожарной    защиты, </w:t>
      </w:r>
      <w:proofErr w:type="spellStart"/>
      <w:r w:rsidRPr="000A49DD">
        <w:rPr>
          <w:rFonts w:ascii="Times New Roman" w:eastAsia="Times New Roman" w:hAnsi="Times New Roman" w:cs="Times New Roman"/>
          <w:lang w:eastAsia="ru-RU"/>
        </w:rPr>
        <w:t>противодымной</w:t>
      </w:r>
      <w:proofErr w:type="spellEnd"/>
      <w:r w:rsidRPr="000A49DD">
        <w:rPr>
          <w:rFonts w:ascii="Times New Roman" w:eastAsia="Times New Roman" w:hAnsi="Times New Roman" w:cs="Times New Roman"/>
          <w:lang w:eastAsia="ru-RU"/>
        </w:rPr>
        <w:t>     защиты,        в      соответствии     с    п. 27 Постановления Правительства РФ от 03.04.2013г. №290.</w:t>
      </w:r>
    </w:p>
    <w:p w:rsidR="00423F76" w:rsidRPr="000A49DD" w:rsidRDefault="00423F76" w:rsidP="00423F76">
      <w:pPr>
        <w:shd w:val="clear" w:color="auto" w:fill="FFFFFF"/>
        <w:jc w:val="both"/>
        <w:rPr>
          <w:rFonts w:ascii="Tahoma" w:hAnsi="Tahoma" w:cs="Tahoma"/>
          <w:sz w:val="20"/>
        </w:rPr>
      </w:pPr>
      <w:r w:rsidRPr="000A49DD">
        <w:rPr>
          <w:sz w:val="20"/>
        </w:rPr>
        <w:lastRenderedPageBreak/>
        <w:t>            Дополнительные    меры    по     приведению    системы обеспечения пожарной безопасности объекта защиты, в</w:t>
      </w:r>
      <w:r w:rsidRPr="000A49DD">
        <w:rPr>
          <w:rFonts w:ascii="Tahoma" w:hAnsi="Tahoma" w:cs="Tahoma"/>
          <w:sz w:val="20"/>
        </w:rPr>
        <w:t xml:space="preserve"> </w:t>
      </w:r>
      <w:r w:rsidRPr="000A49DD">
        <w:rPr>
          <w:sz w:val="20"/>
        </w:rPr>
        <w:t xml:space="preserve">соответствие  с требованиями   пожарной  безопасности, норм, правил и </w:t>
      </w:r>
      <w:proofErr w:type="gramStart"/>
      <w:r w:rsidRPr="000A49DD">
        <w:rPr>
          <w:sz w:val="20"/>
        </w:rPr>
        <w:t>стандартов</w:t>
      </w:r>
      <w:proofErr w:type="gramEnd"/>
      <w:r w:rsidRPr="000A49DD">
        <w:rPr>
          <w:sz w:val="20"/>
        </w:rPr>
        <w:t xml:space="preserve"> направленных на обеспечение мер</w:t>
      </w:r>
      <w:r w:rsidRPr="000A49DD">
        <w:rPr>
          <w:rFonts w:ascii="Tahoma" w:hAnsi="Tahoma" w:cs="Tahoma"/>
          <w:sz w:val="20"/>
        </w:rPr>
        <w:t xml:space="preserve"> </w:t>
      </w:r>
      <w:r w:rsidRPr="000A49DD">
        <w:rPr>
          <w:sz w:val="20"/>
        </w:rPr>
        <w:t>борьбы    с     огнем,    в    том    числе   покупка,  замена систем аварийного освещения, пожаротушения, сигнализации</w:t>
      </w:r>
      <w:r w:rsidRPr="000A49DD">
        <w:rPr>
          <w:rFonts w:ascii="Tahoma" w:hAnsi="Tahoma" w:cs="Tahoma"/>
          <w:sz w:val="20"/>
        </w:rPr>
        <w:t xml:space="preserve"> </w:t>
      </w:r>
      <w:r w:rsidRPr="000A49DD">
        <w:rPr>
          <w:sz w:val="20"/>
        </w:rPr>
        <w:t xml:space="preserve">противопожарного    водоснабжения,     средств   противопожарной защиты, </w:t>
      </w:r>
      <w:proofErr w:type="spellStart"/>
      <w:r w:rsidRPr="000A49DD">
        <w:rPr>
          <w:sz w:val="20"/>
        </w:rPr>
        <w:t>противодымной</w:t>
      </w:r>
      <w:proofErr w:type="spellEnd"/>
      <w:r w:rsidRPr="000A49DD">
        <w:rPr>
          <w:sz w:val="20"/>
        </w:rPr>
        <w:t xml:space="preserve"> защиты, производится по</w:t>
      </w:r>
      <w:r w:rsidRPr="000A49DD">
        <w:rPr>
          <w:rFonts w:ascii="Tahoma" w:hAnsi="Tahoma" w:cs="Tahoma"/>
          <w:sz w:val="20"/>
        </w:rPr>
        <w:t xml:space="preserve"> </w:t>
      </w:r>
      <w:r w:rsidRPr="000A49DD">
        <w:rPr>
          <w:sz w:val="20"/>
        </w:rPr>
        <w:t>поручению и за счет денежных средств Собственника.</w:t>
      </w:r>
    </w:p>
    <w:p w:rsidR="00423F76" w:rsidRPr="000A49DD" w:rsidRDefault="00423F76" w:rsidP="00423F76">
      <w:pPr>
        <w:shd w:val="clear" w:color="auto" w:fill="FFFFFF"/>
        <w:jc w:val="both"/>
        <w:rPr>
          <w:rFonts w:ascii="Tahoma" w:hAnsi="Tahoma" w:cs="Tahoma"/>
          <w:sz w:val="20"/>
        </w:rPr>
      </w:pPr>
      <w:r w:rsidRPr="000A49DD">
        <w:rPr>
          <w:sz w:val="20"/>
        </w:rPr>
        <w:t xml:space="preserve">       Обеспечить на основании решений общего собрания выполнение мер пожарной безопасности в соответствии с законодательством Российской Федерации о пожарной безопасности. Выносить на общие собрания </w:t>
      </w:r>
      <w:proofErr w:type="gramStart"/>
      <w:r w:rsidRPr="000A49DD">
        <w:rPr>
          <w:sz w:val="20"/>
        </w:rPr>
        <w:t>вопросы</w:t>
      </w:r>
      <w:proofErr w:type="gramEnd"/>
      <w:r w:rsidRPr="000A49DD">
        <w:rPr>
          <w:sz w:val="20"/>
        </w:rPr>
        <w:t xml:space="preserve"> связанные с обеспечением мер пожарной безопасности.</w:t>
      </w:r>
    </w:p>
    <w:p w:rsidR="00423F76" w:rsidRPr="00735CAD" w:rsidRDefault="00423F76" w:rsidP="00423F76">
      <w:pPr>
        <w:pStyle w:val="ConsPlusNormal"/>
        <w:ind w:firstLine="540"/>
        <w:jc w:val="both"/>
        <w:rPr>
          <w:rFonts w:ascii="Times New Roman" w:hAnsi="Times New Roman" w:cs="Times New Roman"/>
        </w:rPr>
      </w:pPr>
      <w:r>
        <w:rPr>
          <w:rFonts w:ascii="Times New Roman" w:hAnsi="Times New Roman" w:cs="Times New Roman"/>
        </w:rPr>
        <w:t>3.1.39</w:t>
      </w:r>
      <w:r w:rsidRPr="00735CAD">
        <w:rPr>
          <w:rFonts w:ascii="Times New Roman" w:hAnsi="Times New Roman" w:cs="Times New Roman"/>
        </w:rPr>
        <w:t>.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423F76" w:rsidRDefault="00423F76" w:rsidP="00423F76">
      <w:pPr>
        <w:pStyle w:val="ConsPlusNormal"/>
        <w:ind w:firstLine="540"/>
        <w:jc w:val="both"/>
        <w:rPr>
          <w:rFonts w:ascii="Times New Roman" w:hAnsi="Times New Roman" w:cs="Times New Roman"/>
          <w:b/>
        </w:rPr>
      </w:pPr>
    </w:p>
    <w:p w:rsidR="00423F76" w:rsidRPr="003E02C3" w:rsidRDefault="00423F76" w:rsidP="00423F76">
      <w:pPr>
        <w:pStyle w:val="ConsPlusNormal"/>
        <w:ind w:firstLine="540"/>
        <w:jc w:val="both"/>
        <w:rPr>
          <w:rFonts w:ascii="Times New Roman" w:hAnsi="Times New Roman" w:cs="Times New Roman"/>
          <w:b/>
        </w:rPr>
      </w:pPr>
      <w:r w:rsidRPr="003E02C3">
        <w:rPr>
          <w:rFonts w:ascii="Times New Roman" w:hAnsi="Times New Roman" w:cs="Times New Roman"/>
          <w:b/>
        </w:rPr>
        <w:t>3.2. Управляющая организация вправе:</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3.2.2. Требовать от Собственников, нанимателей и арендаторов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3.2.3. В случае несоответствия данных, имеющихся у Управляющей организации, с данными, предоставленными</w:t>
      </w:r>
      <w:r>
        <w:rPr>
          <w:rFonts w:ascii="Times New Roman" w:hAnsi="Times New Roman" w:cs="Times New Roman"/>
        </w:rPr>
        <w:t xml:space="preserve"> </w:t>
      </w:r>
      <w:r w:rsidRPr="00735CAD">
        <w:rPr>
          <w:rFonts w:ascii="Times New Roman" w:hAnsi="Times New Roman" w:cs="Times New Roman"/>
        </w:rPr>
        <w:t xml:space="preserve">Собственником, нанимателем и/или арендатором, проводить перерасчет размера платы за коммунальные услуги по фактическому потреблению (расчету) в соответствии с положениями </w:t>
      </w:r>
      <w:hyperlink w:anchor="Par185" w:history="1">
        <w:r w:rsidRPr="00735CAD">
          <w:rPr>
            <w:rFonts w:ascii="Times New Roman" w:hAnsi="Times New Roman" w:cs="Times New Roman"/>
          </w:rPr>
          <w:t>п. 4.4</w:t>
        </w:r>
      </w:hyperlink>
      <w:r w:rsidRPr="00735CAD">
        <w:rPr>
          <w:rFonts w:ascii="Times New Roman" w:hAnsi="Times New Roman" w:cs="Times New Roman"/>
        </w:rPr>
        <w:t xml:space="preserve"> настоящего Договора.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3.2.5. </w:t>
      </w:r>
      <w:proofErr w:type="gramStart"/>
      <w:r w:rsidRPr="00735CAD">
        <w:rPr>
          <w:rFonts w:ascii="Times New Roman" w:hAnsi="Times New Roman" w:cs="Times New Roman"/>
        </w:rPr>
        <w:t xml:space="preserve">Готовить в соответствии с условиями </w:t>
      </w:r>
      <w:hyperlink w:anchor="Par179" w:history="1">
        <w:r w:rsidRPr="00735CAD">
          <w:rPr>
            <w:rFonts w:ascii="Times New Roman" w:hAnsi="Times New Roman" w:cs="Times New Roman"/>
          </w:rPr>
          <w:t>п. п. 4.1</w:t>
        </w:r>
      </w:hyperlink>
      <w:r w:rsidRPr="00735CAD">
        <w:rPr>
          <w:rFonts w:ascii="Times New Roman" w:hAnsi="Times New Roman" w:cs="Times New Roman"/>
        </w:rPr>
        <w:t xml:space="preserve"> - </w:t>
      </w:r>
      <w:hyperlink w:anchor="Par181" w:history="1">
        <w:r w:rsidRPr="00735CAD">
          <w:rPr>
            <w:rFonts w:ascii="Times New Roman" w:hAnsi="Times New Roman" w:cs="Times New Roman"/>
          </w:rPr>
          <w:t>4.2</w:t>
        </w:r>
      </w:hyperlink>
      <w:r w:rsidRPr="00735CAD">
        <w:rPr>
          <w:rFonts w:ascii="Times New Roman" w:hAnsi="Times New Roman" w:cs="Times New Roman"/>
        </w:rPr>
        <w:t xml:space="preserve"> настоящего Договора предложения по установлению на предстоящий год размера платы за содержание и ремонт общего имущества в Многоквартирном доме/перечней работ и услуг, предусмотренных Приложениями к настоящему Договору).</w:t>
      </w:r>
      <w:proofErr w:type="gramEnd"/>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3.2.6. </w:t>
      </w:r>
      <w:proofErr w:type="gramStart"/>
      <w:r w:rsidRPr="00735CAD">
        <w:rPr>
          <w:rFonts w:ascii="Times New Roman" w:hAnsi="Times New Roman" w:cs="Times New Roman"/>
        </w:rPr>
        <w:t>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roofErr w:type="gramEnd"/>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3.2.</w:t>
      </w:r>
      <w:r>
        <w:rPr>
          <w:rFonts w:ascii="Times New Roman" w:hAnsi="Times New Roman" w:cs="Times New Roman"/>
        </w:rPr>
        <w:t>7</w:t>
      </w:r>
      <w:r w:rsidRPr="00735CAD">
        <w:rPr>
          <w:rFonts w:ascii="Times New Roman" w:hAnsi="Times New Roman" w:cs="Times New Roman"/>
        </w:rPr>
        <w:t>.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423F76"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3.2.</w:t>
      </w:r>
      <w:r>
        <w:rPr>
          <w:rFonts w:ascii="Times New Roman" w:hAnsi="Times New Roman" w:cs="Times New Roman"/>
        </w:rPr>
        <w:t>8</w:t>
      </w:r>
      <w:r w:rsidRPr="00735CAD">
        <w:rPr>
          <w:rFonts w:ascii="Times New Roman" w:hAnsi="Times New Roman" w:cs="Times New Roman"/>
        </w:rPr>
        <w:t>.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предусмотренных действующим законодательством.</w:t>
      </w:r>
    </w:p>
    <w:p w:rsidR="00423F76" w:rsidRPr="00A86751" w:rsidRDefault="00423F76" w:rsidP="00423F76">
      <w:pPr>
        <w:pStyle w:val="ConsPlusNormal"/>
        <w:ind w:firstLine="540"/>
        <w:jc w:val="both"/>
        <w:rPr>
          <w:rFonts w:ascii="Times New Roman" w:eastAsia="Times New Roman" w:hAnsi="Times New Roman" w:cs="Times New Roman"/>
          <w:lang w:eastAsia="ru-RU"/>
        </w:rPr>
      </w:pPr>
      <w:r>
        <w:rPr>
          <w:rFonts w:ascii="Times New Roman" w:hAnsi="Times New Roman" w:cs="Times New Roman"/>
        </w:rPr>
        <w:t>3</w:t>
      </w:r>
      <w:r w:rsidRPr="00A86751">
        <w:rPr>
          <w:rFonts w:ascii="Times New Roman" w:hAnsi="Times New Roman" w:cs="Times New Roman"/>
        </w:rPr>
        <w:t>.</w:t>
      </w:r>
      <w:r>
        <w:rPr>
          <w:rFonts w:ascii="Times New Roman" w:hAnsi="Times New Roman" w:cs="Times New Roman"/>
        </w:rPr>
        <w:t>2</w:t>
      </w:r>
      <w:r w:rsidRPr="00A86751">
        <w:rPr>
          <w:rFonts w:ascii="Times New Roman" w:hAnsi="Times New Roman" w:cs="Times New Roman"/>
        </w:rPr>
        <w:t>.</w:t>
      </w:r>
      <w:r>
        <w:rPr>
          <w:rFonts w:ascii="Times New Roman" w:hAnsi="Times New Roman" w:cs="Times New Roman"/>
        </w:rPr>
        <w:t>9</w:t>
      </w:r>
      <w:proofErr w:type="gramStart"/>
      <w:r w:rsidRPr="00A86751">
        <w:t xml:space="preserve"> </w:t>
      </w:r>
      <w:r w:rsidRPr="00A86751">
        <w:rPr>
          <w:rFonts w:ascii="Times New Roman" w:eastAsia="Times New Roman" w:hAnsi="Times New Roman" w:cs="Times New Roman"/>
          <w:lang w:eastAsia="ru-RU"/>
        </w:rPr>
        <w:t>В</w:t>
      </w:r>
      <w:proofErr w:type="gramEnd"/>
      <w:r w:rsidRPr="00A86751">
        <w:rPr>
          <w:rFonts w:ascii="Times New Roman" w:eastAsia="Times New Roman" w:hAnsi="Times New Roman" w:cs="Times New Roman"/>
          <w:lang w:eastAsia="ru-RU"/>
        </w:rPr>
        <w:t xml:space="preserve"> соответствии с ФЗ «О персональных данных» Управляющая организация в качестве оператора обрабатывает персональные данные субъектов персональных данных являющихся собственниками, арендаторами, нанимателями помещений в многоквартирных домах, которые обслуживаются управляющей организацией. Собственник дает согласие и наделяет правом Управляющую компанию раскрывать и распространять  персональные данные субъект</w:t>
      </w:r>
      <w:proofErr w:type="gramStart"/>
      <w:r w:rsidRPr="00A86751">
        <w:rPr>
          <w:rFonts w:ascii="Times New Roman" w:eastAsia="Times New Roman" w:hAnsi="Times New Roman" w:cs="Times New Roman"/>
          <w:lang w:eastAsia="ru-RU"/>
        </w:rPr>
        <w:t>а(</w:t>
      </w:r>
      <w:proofErr w:type="spellStart"/>
      <w:proofErr w:type="gramEnd"/>
      <w:r w:rsidRPr="00A86751">
        <w:rPr>
          <w:rFonts w:ascii="Times New Roman" w:eastAsia="Times New Roman" w:hAnsi="Times New Roman" w:cs="Times New Roman"/>
          <w:lang w:eastAsia="ru-RU"/>
        </w:rPr>
        <w:t>ов</w:t>
      </w:r>
      <w:proofErr w:type="spellEnd"/>
      <w:r w:rsidRPr="00A86751">
        <w:rPr>
          <w:rFonts w:ascii="Times New Roman" w:eastAsia="Times New Roman" w:hAnsi="Times New Roman" w:cs="Times New Roman"/>
          <w:lang w:eastAsia="ru-RU"/>
        </w:rPr>
        <w:t>), подписавших договор управления многоквартирным домом, в том числе публиковать персональные данные в счетах-квитанциях (счетах-извещениях) по оплате за содержание, текущий, капитальный ремонт, коммунальные услуги, которые доставляются субъектам персональных данных через почтовые ящики.</w:t>
      </w:r>
    </w:p>
    <w:p w:rsidR="00423F76" w:rsidRPr="00A86751" w:rsidRDefault="00423F76" w:rsidP="00423F76">
      <w:pPr>
        <w:pStyle w:val="ConsPlusNormal"/>
        <w:ind w:firstLine="540"/>
        <w:jc w:val="both"/>
        <w:rPr>
          <w:rFonts w:ascii="Times New Roman" w:eastAsia="Times New Roman" w:hAnsi="Times New Roman" w:cs="Times New Roman"/>
          <w:lang w:eastAsia="ru-RU"/>
        </w:rPr>
      </w:pPr>
      <w:r w:rsidRPr="00A86751">
        <w:rPr>
          <w:rFonts w:ascii="Times New Roman" w:eastAsia="Times New Roman" w:hAnsi="Times New Roman" w:cs="Times New Roman"/>
          <w:lang w:eastAsia="ru-RU"/>
        </w:rPr>
        <w:t>3.</w:t>
      </w:r>
      <w:r>
        <w:rPr>
          <w:rFonts w:ascii="Times New Roman" w:eastAsia="Times New Roman" w:hAnsi="Times New Roman" w:cs="Times New Roman"/>
          <w:lang w:eastAsia="ru-RU"/>
        </w:rPr>
        <w:t>2.</w:t>
      </w:r>
      <w:r w:rsidRPr="00A86751">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A86751">
        <w:rPr>
          <w:rFonts w:ascii="Times New Roman" w:eastAsia="Times New Roman" w:hAnsi="Times New Roman" w:cs="Times New Roman"/>
          <w:lang w:eastAsia="ru-RU"/>
        </w:rPr>
        <w:t xml:space="preserve"> Соглашение об обработке персональных данных.</w:t>
      </w:r>
    </w:p>
    <w:p w:rsidR="00423F76" w:rsidRPr="00A86751" w:rsidRDefault="00423F76" w:rsidP="00423F76">
      <w:pPr>
        <w:shd w:val="clear" w:color="auto" w:fill="FFFFFF"/>
        <w:jc w:val="both"/>
        <w:rPr>
          <w:rFonts w:ascii="Tahoma" w:hAnsi="Tahoma" w:cs="Tahoma"/>
          <w:sz w:val="20"/>
        </w:rPr>
      </w:pPr>
      <w:r w:rsidRPr="00A86751">
        <w:rPr>
          <w:sz w:val="20"/>
        </w:rPr>
        <w:t> Настоящий пункт:</w:t>
      </w:r>
    </w:p>
    <w:p w:rsidR="00423F76" w:rsidRPr="00A86751" w:rsidRDefault="00423F76" w:rsidP="00423F76">
      <w:pPr>
        <w:shd w:val="clear" w:color="auto" w:fill="FFFFFF"/>
        <w:jc w:val="both"/>
        <w:rPr>
          <w:rFonts w:ascii="Tahoma" w:hAnsi="Tahoma" w:cs="Tahoma"/>
          <w:sz w:val="20"/>
        </w:rPr>
      </w:pPr>
      <w:proofErr w:type="gramStart"/>
      <w:r w:rsidRPr="00A86751">
        <w:rPr>
          <w:sz w:val="20"/>
        </w:rPr>
        <w:t>-является соглашением между Управляющей организацией и собственником, членами семьи собственника, нанимателем, членами семьи нанимателя иными лицами, пользующимися помещениями в МКД, подписавшими настоящий договор, утвердивших решением настоящий договор и подписавших решение общего собрания Собственников МКД (далее по тексту настоящего пункта Субъекты персональных данных) и одновременно является заявлением от Субъектов персональных данных на обработку их персональных данных.</w:t>
      </w:r>
      <w:proofErr w:type="gramEnd"/>
    </w:p>
    <w:p w:rsidR="00423F76" w:rsidRPr="00A86751" w:rsidRDefault="00423F76" w:rsidP="00423F76">
      <w:pPr>
        <w:shd w:val="clear" w:color="auto" w:fill="FFFFFF"/>
        <w:jc w:val="both"/>
        <w:rPr>
          <w:rFonts w:ascii="Tahoma" w:hAnsi="Tahoma" w:cs="Tahoma"/>
          <w:sz w:val="20"/>
        </w:rPr>
      </w:pPr>
      <w:r w:rsidRPr="00A86751">
        <w:rPr>
          <w:sz w:val="20"/>
        </w:rPr>
        <w:t>          В соответствии с настоящим пунктом-заявлением и ФЗ «О персональных данных» Управляющая организация в качестве оператора обрабатывает персональные данные Субъектов персональных данных. Обработка персональных данных осуществляется с целью исполнения настоящего договора и в рамках деятельности Управляющей организации по управлению МКД. Управляющая организация наделяется Субъектами персональных данных правом раскрывать и распространять персональные данные Субъектов персональных данных в связи с выполнением работ по управлению МКД, в том числе оформление счетов-квитанций содержащих персональные данные. Субъекты персональных данных дают свое согласие использовать персональные данные, в том числе:</w:t>
      </w:r>
    </w:p>
    <w:p w:rsidR="00423F76" w:rsidRPr="00A86751" w:rsidRDefault="00423F76" w:rsidP="00423F76">
      <w:pPr>
        <w:shd w:val="clear" w:color="auto" w:fill="FFFFFF"/>
        <w:jc w:val="both"/>
        <w:rPr>
          <w:rFonts w:ascii="Tahoma" w:hAnsi="Tahoma" w:cs="Tahoma"/>
          <w:sz w:val="20"/>
        </w:rPr>
      </w:pPr>
      <w:r w:rsidRPr="00A86751">
        <w:rPr>
          <w:sz w:val="20"/>
        </w:rPr>
        <w:t>-фамилию, имя, отчество,</w:t>
      </w:r>
    </w:p>
    <w:p w:rsidR="00423F76" w:rsidRPr="00A86751" w:rsidRDefault="00423F76" w:rsidP="00423F76">
      <w:pPr>
        <w:shd w:val="clear" w:color="auto" w:fill="FFFFFF"/>
        <w:jc w:val="both"/>
        <w:rPr>
          <w:rFonts w:ascii="Tahoma" w:hAnsi="Tahoma" w:cs="Tahoma"/>
          <w:sz w:val="20"/>
        </w:rPr>
      </w:pPr>
      <w:r w:rsidRPr="00A86751">
        <w:rPr>
          <w:sz w:val="20"/>
        </w:rPr>
        <w:t>-число, месяц, год рождения,</w:t>
      </w:r>
    </w:p>
    <w:p w:rsidR="00423F76" w:rsidRPr="00A86751" w:rsidRDefault="00423F76" w:rsidP="00423F76">
      <w:pPr>
        <w:shd w:val="clear" w:color="auto" w:fill="FFFFFF"/>
        <w:jc w:val="both"/>
        <w:rPr>
          <w:rFonts w:ascii="Tahoma" w:hAnsi="Tahoma" w:cs="Tahoma"/>
          <w:sz w:val="20"/>
        </w:rPr>
      </w:pPr>
      <w:r w:rsidRPr="00A86751">
        <w:rPr>
          <w:sz w:val="20"/>
        </w:rPr>
        <w:t>все паспортные данные,</w:t>
      </w:r>
    </w:p>
    <w:p w:rsidR="00423F76" w:rsidRPr="00A86751" w:rsidRDefault="00423F76" w:rsidP="00423F76">
      <w:pPr>
        <w:shd w:val="clear" w:color="auto" w:fill="FFFFFF"/>
        <w:jc w:val="both"/>
        <w:rPr>
          <w:rFonts w:ascii="Tahoma" w:hAnsi="Tahoma" w:cs="Tahoma"/>
          <w:sz w:val="20"/>
        </w:rPr>
      </w:pPr>
      <w:r w:rsidRPr="00A86751">
        <w:rPr>
          <w:sz w:val="20"/>
        </w:rPr>
        <w:t>-место регистрации,</w:t>
      </w:r>
    </w:p>
    <w:p w:rsidR="00423F76" w:rsidRPr="00A86751" w:rsidRDefault="00423F76" w:rsidP="00423F76">
      <w:pPr>
        <w:shd w:val="clear" w:color="auto" w:fill="FFFFFF"/>
        <w:jc w:val="both"/>
        <w:rPr>
          <w:rFonts w:ascii="Tahoma" w:hAnsi="Tahoma" w:cs="Tahoma"/>
          <w:sz w:val="20"/>
        </w:rPr>
      </w:pPr>
      <w:r w:rsidRPr="00A86751">
        <w:rPr>
          <w:sz w:val="20"/>
        </w:rPr>
        <w:t>-место фактического проживания,</w:t>
      </w:r>
    </w:p>
    <w:p w:rsidR="00423F76" w:rsidRPr="00A86751" w:rsidRDefault="00423F76" w:rsidP="00423F76">
      <w:pPr>
        <w:shd w:val="clear" w:color="auto" w:fill="FFFFFF"/>
        <w:jc w:val="both"/>
        <w:rPr>
          <w:rFonts w:ascii="Tahoma" w:hAnsi="Tahoma" w:cs="Tahoma"/>
          <w:sz w:val="20"/>
        </w:rPr>
      </w:pPr>
      <w:r w:rsidRPr="00A86751">
        <w:rPr>
          <w:sz w:val="20"/>
        </w:rPr>
        <w:t>-ИНН,</w:t>
      </w:r>
    </w:p>
    <w:p w:rsidR="00423F76" w:rsidRPr="00A86751" w:rsidRDefault="00423F76" w:rsidP="00423F76">
      <w:pPr>
        <w:shd w:val="clear" w:color="auto" w:fill="FFFFFF"/>
        <w:jc w:val="both"/>
        <w:rPr>
          <w:rFonts w:ascii="Tahoma" w:hAnsi="Tahoma" w:cs="Tahoma"/>
          <w:sz w:val="20"/>
        </w:rPr>
      </w:pPr>
      <w:r w:rsidRPr="00A86751">
        <w:rPr>
          <w:sz w:val="20"/>
        </w:rPr>
        <w:t>размер, наличие или отсутствие задолженности, для формирования счетов-квитанций, списков должников и для выполнения Управляющей организацией иных функций связанных с управлением МКД, а так же всех требований действующего законодательства РФ.</w:t>
      </w:r>
    </w:p>
    <w:p w:rsidR="00423F76" w:rsidRPr="00A86751" w:rsidRDefault="00423F76" w:rsidP="00423F76">
      <w:pPr>
        <w:shd w:val="clear" w:color="auto" w:fill="FFFFFF"/>
        <w:jc w:val="both"/>
        <w:rPr>
          <w:rFonts w:ascii="Tahoma" w:hAnsi="Tahoma" w:cs="Tahoma"/>
          <w:sz w:val="20"/>
        </w:rPr>
      </w:pPr>
      <w:r w:rsidRPr="00A86751">
        <w:rPr>
          <w:sz w:val="20"/>
        </w:rPr>
        <w:t xml:space="preserve">Использовать персональные данные Субъект персональных данных так же разрешает в информационной системе для осуществления расчетов за коммунальные услуги, предоставлять персональные данные </w:t>
      </w:r>
      <w:proofErr w:type="spellStart"/>
      <w:r w:rsidRPr="00A86751">
        <w:rPr>
          <w:sz w:val="20"/>
        </w:rPr>
        <w:t>ресурсоснабжающим</w:t>
      </w:r>
      <w:proofErr w:type="spellEnd"/>
      <w:r w:rsidRPr="00A86751">
        <w:rPr>
          <w:sz w:val="20"/>
        </w:rPr>
        <w:t xml:space="preserve"> организациям для формирования учета и оформления квитанций за коммунальные услуги, при наличии соответствующих договоров с такими организациями.</w:t>
      </w:r>
    </w:p>
    <w:p w:rsidR="00423F76" w:rsidRPr="00672512" w:rsidRDefault="00423F76" w:rsidP="00423F76">
      <w:pPr>
        <w:pStyle w:val="ConsPlusNormal"/>
        <w:ind w:firstLine="540"/>
        <w:jc w:val="both"/>
        <w:rPr>
          <w:rFonts w:ascii="Times New Roman" w:hAnsi="Times New Roman" w:cs="Times New Roman"/>
        </w:rPr>
      </w:pPr>
    </w:p>
    <w:p w:rsidR="00423F76" w:rsidRPr="003E02C3" w:rsidRDefault="00423F76" w:rsidP="00423F76">
      <w:pPr>
        <w:pStyle w:val="ConsPlusNormal"/>
        <w:ind w:firstLine="540"/>
        <w:jc w:val="both"/>
        <w:rPr>
          <w:rFonts w:ascii="Times New Roman" w:hAnsi="Times New Roman" w:cs="Times New Roman"/>
          <w:b/>
        </w:rPr>
      </w:pPr>
      <w:r w:rsidRPr="003E02C3">
        <w:rPr>
          <w:rFonts w:ascii="Times New Roman" w:hAnsi="Times New Roman" w:cs="Times New Roman"/>
          <w:b/>
        </w:rPr>
        <w:t>3.3. Собственник обязан:</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3.3.1.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3.3.</w:t>
      </w:r>
      <w:r>
        <w:rPr>
          <w:rFonts w:ascii="Times New Roman" w:hAnsi="Times New Roman" w:cs="Times New Roman"/>
        </w:rPr>
        <w:t>2</w:t>
      </w:r>
      <w:r w:rsidRPr="00735CAD">
        <w:rPr>
          <w:rFonts w:ascii="Times New Roman" w:hAnsi="Times New Roman" w:cs="Times New Roman"/>
        </w:rPr>
        <w:t>. Доводить до Собственников на их общем собрании отчет Управляющей организации.</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3.3.</w:t>
      </w:r>
      <w:r>
        <w:rPr>
          <w:rFonts w:ascii="Times New Roman" w:hAnsi="Times New Roman" w:cs="Times New Roman"/>
        </w:rPr>
        <w:t>3</w:t>
      </w:r>
      <w:r w:rsidRPr="00735CAD">
        <w:rPr>
          <w:rFonts w:ascii="Times New Roman" w:hAnsi="Times New Roman" w:cs="Times New Roman"/>
        </w:rPr>
        <w:t>. Осуществлять организацию общих собраний Собственников помещений по вопросам использования общего имущества (</w:t>
      </w:r>
      <w:hyperlink w:anchor="Par107" w:history="1">
        <w:r w:rsidRPr="00735CAD">
          <w:rPr>
            <w:rFonts w:ascii="Times New Roman" w:hAnsi="Times New Roman" w:cs="Times New Roman"/>
          </w:rPr>
          <w:t>п. 3.1.33</w:t>
        </w:r>
      </w:hyperlink>
      <w:r w:rsidRPr="00735CAD">
        <w:rPr>
          <w:rFonts w:ascii="Times New Roman" w:hAnsi="Times New Roman" w:cs="Times New Roman"/>
        </w:rPr>
        <w:t xml:space="preserve"> настоящего договора).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3.3.</w:t>
      </w:r>
      <w:r>
        <w:rPr>
          <w:rFonts w:ascii="Times New Roman" w:hAnsi="Times New Roman" w:cs="Times New Roman"/>
        </w:rPr>
        <w:t>4</w:t>
      </w:r>
      <w:r w:rsidRPr="00735CAD">
        <w:rPr>
          <w:rFonts w:ascii="Times New Roman" w:hAnsi="Times New Roman" w:cs="Times New Roman"/>
        </w:rPr>
        <w:t xml:space="preserve">. Содействовать выполнению Собственниками (нанимателями, арендаторами) требований положений Жилищного </w:t>
      </w:r>
      <w:hyperlink r:id="rId10" w:history="1">
        <w:r w:rsidRPr="00735CAD">
          <w:rPr>
            <w:rFonts w:ascii="Times New Roman" w:hAnsi="Times New Roman" w:cs="Times New Roman"/>
          </w:rPr>
          <w:t>кодекса</w:t>
        </w:r>
      </w:hyperlink>
      <w:r w:rsidRPr="00735CAD">
        <w:rPr>
          <w:rFonts w:ascii="Times New Roman" w:hAnsi="Times New Roman" w:cs="Times New Roman"/>
        </w:rPr>
        <w:t xml:space="preserve"> Российской Федерации, иных нормативных правовых актов и следу</w:t>
      </w:r>
      <w:r>
        <w:rPr>
          <w:rFonts w:ascii="Times New Roman" w:hAnsi="Times New Roman" w:cs="Times New Roman"/>
        </w:rPr>
        <w:t>ющих обязательств, принятых ими.</w:t>
      </w:r>
    </w:p>
    <w:p w:rsidR="00423F76" w:rsidRDefault="00423F76" w:rsidP="00423F76">
      <w:pPr>
        <w:pStyle w:val="ConsPlusNormal"/>
        <w:ind w:firstLine="540"/>
        <w:jc w:val="both"/>
        <w:rPr>
          <w:rFonts w:ascii="Times New Roman" w:hAnsi="Times New Roman" w:cs="Times New Roman"/>
          <w:b/>
        </w:rPr>
      </w:pPr>
    </w:p>
    <w:p w:rsidR="00423F76" w:rsidRDefault="00423F76" w:rsidP="00423F76">
      <w:pPr>
        <w:pStyle w:val="ConsPlusNormal"/>
        <w:ind w:firstLine="540"/>
        <w:jc w:val="both"/>
        <w:rPr>
          <w:rFonts w:ascii="Times New Roman" w:hAnsi="Times New Roman" w:cs="Times New Roman"/>
          <w:b/>
        </w:rPr>
      </w:pPr>
    </w:p>
    <w:p w:rsidR="00423F76" w:rsidRPr="003E02C3" w:rsidRDefault="00423F76" w:rsidP="00423F76">
      <w:pPr>
        <w:pStyle w:val="ConsPlusNormal"/>
        <w:ind w:firstLine="540"/>
        <w:jc w:val="both"/>
        <w:rPr>
          <w:rFonts w:ascii="Times New Roman" w:hAnsi="Times New Roman" w:cs="Times New Roman"/>
          <w:b/>
        </w:rPr>
      </w:pPr>
      <w:r w:rsidRPr="003E02C3">
        <w:rPr>
          <w:rFonts w:ascii="Times New Roman" w:hAnsi="Times New Roman" w:cs="Times New Roman"/>
          <w:b/>
        </w:rPr>
        <w:t>3.4.Собственники помещений Многоквартирного дома: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3.4.</w:t>
      </w:r>
      <w:r>
        <w:rPr>
          <w:rFonts w:ascii="Times New Roman" w:hAnsi="Times New Roman" w:cs="Times New Roman"/>
        </w:rPr>
        <w:t>1</w:t>
      </w:r>
      <w:r w:rsidRPr="00735CAD">
        <w:rPr>
          <w:rFonts w:ascii="Times New Roman" w:hAnsi="Times New Roman" w:cs="Times New Roman"/>
        </w:rPr>
        <w:t>. Обязаны своевременно и полностью вносить плату за помещение и коммунальные услуги, а также иные платежи, установленные по решению общего собрания,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735CAD">
        <w:rPr>
          <w:rFonts w:ascii="Times New Roman" w:hAnsi="Times New Roman" w:cs="Times New Roman"/>
        </w:rPr>
        <w:t>м(</w:t>
      </w:r>
      <w:proofErr w:type="spellStart"/>
      <w:proofErr w:type="gramEnd"/>
      <w:r w:rsidRPr="00735CAD">
        <w:rPr>
          <w:rFonts w:ascii="Times New Roman" w:hAnsi="Times New Roman" w:cs="Times New Roman"/>
        </w:rPr>
        <w:t>ями</w:t>
      </w:r>
      <w:proofErr w:type="spellEnd"/>
      <w:r w:rsidRPr="00735CAD">
        <w:rPr>
          <w:rFonts w:ascii="Times New Roman" w:hAnsi="Times New Roman" w:cs="Times New Roman"/>
        </w:rPr>
        <w:t>).</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3.4.</w:t>
      </w:r>
      <w:r>
        <w:rPr>
          <w:rFonts w:ascii="Times New Roman" w:hAnsi="Times New Roman" w:cs="Times New Roman"/>
        </w:rPr>
        <w:t>2</w:t>
      </w:r>
      <w:r w:rsidRPr="00735CAD">
        <w:rPr>
          <w:rFonts w:ascii="Times New Roman" w:hAnsi="Times New Roman" w:cs="Times New Roman"/>
        </w:rPr>
        <w:t>. Обязаны при неиспользовании помещени</w:t>
      </w:r>
      <w:proofErr w:type="gramStart"/>
      <w:r w:rsidRPr="00735CAD">
        <w:rPr>
          <w:rFonts w:ascii="Times New Roman" w:hAnsi="Times New Roman" w:cs="Times New Roman"/>
        </w:rPr>
        <w:t>я(</w:t>
      </w:r>
      <w:proofErr w:type="gramEnd"/>
      <w:r w:rsidRPr="00735CAD">
        <w:rPr>
          <w:rFonts w:ascii="Times New Roman" w:hAnsi="Times New Roman" w:cs="Times New Roman"/>
        </w:rPr>
        <w:t>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Собственника при его отсутствии в городе более 24 часов.</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3.4.</w:t>
      </w:r>
      <w:r>
        <w:rPr>
          <w:rFonts w:ascii="Times New Roman" w:hAnsi="Times New Roman" w:cs="Times New Roman"/>
        </w:rPr>
        <w:t>3</w:t>
      </w:r>
      <w:r w:rsidRPr="00735CAD">
        <w:rPr>
          <w:rFonts w:ascii="Times New Roman" w:hAnsi="Times New Roman" w:cs="Times New Roman"/>
        </w:rPr>
        <w:t>. Обязаны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3.4.</w:t>
      </w:r>
      <w:r>
        <w:rPr>
          <w:rFonts w:ascii="Times New Roman" w:hAnsi="Times New Roman" w:cs="Times New Roman"/>
        </w:rPr>
        <w:t>4</w:t>
      </w:r>
      <w:r w:rsidRPr="00735CAD">
        <w:rPr>
          <w:rFonts w:ascii="Times New Roman" w:hAnsi="Times New Roman" w:cs="Times New Roman"/>
        </w:rPr>
        <w:t>. Обязаны сообщать Управляющей организации о выявленных неисправностях общего имущества в Многоквартирном доме.</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3.4.</w:t>
      </w:r>
      <w:r>
        <w:rPr>
          <w:rFonts w:ascii="Times New Roman" w:hAnsi="Times New Roman" w:cs="Times New Roman"/>
        </w:rPr>
        <w:t>5</w:t>
      </w:r>
      <w:r w:rsidRPr="00735CAD">
        <w:rPr>
          <w:rFonts w:ascii="Times New Roman" w:hAnsi="Times New Roman" w:cs="Times New Roman"/>
        </w:rPr>
        <w:t>. Обязаны соблюдать следующие требования:</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а) не производить перенос инженерных сетей;</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з) не использовать пассажирские лифты для транспортировки строительных материалов и отходов без упаковки;</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3.4.</w:t>
      </w:r>
      <w:r>
        <w:rPr>
          <w:rFonts w:ascii="Times New Roman" w:hAnsi="Times New Roman" w:cs="Times New Roman"/>
        </w:rPr>
        <w:t>6</w:t>
      </w:r>
      <w:r w:rsidRPr="00735CAD">
        <w:rPr>
          <w:rFonts w:ascii="Times New Roman" w:hAnsi="Times New Roman" w:cs="Times New Roman"/>
        </w:rPr>
        <w:t>. Собственники обязаны предоставлять Управляющей организации в течение трех рабочих дней сведения:</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423F76" w:rsidRPr="00735CAD" w:rsidRDefault="00423F76" w:rsidP="00423F76">
      <w:pPr>
        <w:pStyle w:val="ConsPlusNormal"/>
        <w:ind w:firstLine="540"/>
        <w:jc w:val="both"/>
        <w:rPr>
          <w:rFonts w:ascii="Times New Roman" w:hAnsi="Times New Roman" w:cs="Times New Roman"/>
        </w:rPr>
      </w:pPr>
      <w:proofErr w:type="gramStart"/>
      <w:r w:rsidRPr="00735CAD">
        <w:rPr>
          <w:rFonts w:ascii="Times New Roman" w:hAnsi="Times New Roman" w:cs="Times New Roman"/>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об изменении количества граждан, проживающих в жило</w:t>
      </w:r>
      <w:proofErr w:type="gramStart"/>
      <w:r w:rsidRPr="00735CAD">
        <w:rPr>
          <w:rFonts w:ascii="Times New Roman" w:hAnsi="Times New Roman" w:cs="Times New Roman"/>
        </w:rPr>
        <w:t>м(</w:t>
      </w:r>
      <w:proofErr w:type="spellStart"/>
      <w:proofErr w:type="gramEnd"/>
      <w:r w:rsidRPr="00735CAD">
        <w:rPr>
          <w:rFonts w:ascii="Times New Roman" w:hAnsi="Times New Roman" w:cs="Times New Roman"/>
        </w:rPr>
        <w:t>ых</w:t>
      </w:r>
      <w:proofErr w:type="spellEnd"/>
      <w:r w:rsidRPr="00735CAD">
        <w:rPr>
          <w:rFonts w:ascii="Times New Roman" w:hAnsi="Times New Roman" w:cs="Times New Roman"/>
        </w:rPr>
        <w:t>) помещении(</w:t>
      </w:r>
      <w:proofErr w:type="spellStart"/>
      <w:r w:rsidRPr="00735CAD">
        <w:rPr>
          <w:rFonts w:ascii="Times New Roman" w:hAnsi="Times New Roman" w:cs="Times New Roman"/>
        </w:rPr>
        <w:t>ях</w:t>
      </w:r>
      <w:proofErr w:type="spellEnd"/>
      <w:r w:rsidRPr="00735CAD">
        <w:rPr>
          <w:rFonts w:ascii="Times New Roman" w:hAnsi="Times New Roman" w:cs="Times New Roman"/>
        </w:rPr>
        <w:t>), включая временно проживающих, а также о наличии у таких лиц льгот по оплате жилых помещений;</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735CAD">
        <w:rPr>
          <w:rFonts w:ascii="Times New Roman" w:hAnsi="Times New Roman" w:cs="Times New Roman"/>
        </w:rPr>
        <w:t>м(</w:t>
      </w:r>
      <w:proofErr w:type="spellStart"/>
      <w:proofErr w:type="gramEnd"/>
      <w:r w:rsidRPr="00735CAD">
        <w:rPr>
          <w:rFonts w:ascii="Times New Roman" w:hAnsi="Times New Roman" w:cs="Times New Roman"/>
        </w:rPr>
        <w:t>ых</w:t>
      </w:r>
      <w:proofErr w:type="spellEnd"/>
      <w:r w:rsidRPr="00735CAD">
        <w:rPr>
          <w:rFonts w:ascii="Times New Roman" w:hAnsi="Times New Roman" w:cs="Times New Roman"/>
        </w:rPr>
        <w:t>) помещении(</w:t>
      </w:r>
      <w:proofErr w:type="spellStart"/>
      <w:r w:rsidRPr="00735CAD">
        <w:rPr>
          <w:rFonts w:ascii="Times New Roman" w:hAnsi="Times New Roman" w:cs="Times New Roman"/>
        </w:rPr>
        <w:t>ях</w:t>
      </w:r>
      <w:proofErr w:type="spellEnd"/>
      <w:r w:rsidRPr="00735CAD">
        <w:rPr>
          <w:rFonts w:ascii="Times New Roman" w:hAnsi="Times New Roman" w:cs="Times New Roman"/>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lastRenderedPageBreak/>
        <w:t>3.</w:t>
      </w:r>
      <w:r>
        <w:rPr>
          <w:rFonts w:ascii="Times New Roman" w:hAnsi="Times New Roman" w:cs="Times New Roman"/>
        </w:rPr>
        <w:t>5</w:t>
      </w:r>
      <w:r w:rsidRPr="00735CAD">
        <w:rPr>
          <w:rFonts w:ascii="Times New Roman" w:hAnsi="Times New Roman" w:cs="Times New Roman"/>
        </w:rPr>
        <w:t>.Собственники помещений многоквартирного дома имеют право:</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w:t>
      </w:r>
      <w:r>
        <w:rPr>
          <w:rFonts w:ascii="Times New Roman" w:hAnsi="Times New Roman" w:cs="Times New Roman"/>
        </w:rPr>
        <w:t>5</w:t>
      </w:r>
      <w:r w:rsidRPr="00735CAD">
        <w:rPr>
          <w:rFonts w:ascii="Times New Roman" w:hAnsi="Times New Roman" w:cs="Times New Roman"/>
        </w:rPr>
        <w:t xml:space="preserve">.1. Требовать перерасчета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в порядке, установленном </w:t>
      </w:r>
      <w:hyperlink r:id="rId11" w:history="1">
        <w:r w:rsidRPr="00735CAD">
          <w:rPr>
            <w:rFonts w:ascii="Times New Roman" w:hAnsi="Times New Roman" w:cs="Times New Roman"/>
          </w:rPr>
          <w:t>Правилами</w:t>
        </w:r>
      </w:hyperlink>
      <w:r w:rsidRPr="00735CAD">
        <w:rPr>
          <w:rFonts w:ascii="Times New Roman" w:hAnsi="Times New Roman" w:cs="Times New Roman"/>
        </w:rPr>
        <w:t xml:space="preserve"> предоставления коммунальных услуг гражданам, утвержденными постановлением Правительства Российской Федерации.</w:t>
      </w:r>
    </w:p>
    <w:p w:rsidR="00423F76"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w:t>
      </w:r>
      <w:r>
        <w:rPr>
          <w:rFonts w:ascii="Times New Roman" w:hAnsi="Times New Roman" w:cs="Times New Roman"/>
        </w:rPr>
        <w:t>5</w:t>
      </w:r>
      <w:r w:rsidRPr="00735CAD">
        <w:rPr>
          <w:rFonts w:ascii="Times New Roman" w:hAnsi="Times New Roman" w:cs="Times New Roman"/>
        </w:rPr>
        <w:t>.2.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23F76" w:rsidRPr="003E119B" w:rsidRDefault="00423F76" w:rsidP="00423F76">
      <w:pPr>
        <w:pStyle w:val="ConsPlusNormal"/>
        <w:ind w:firstLine="540"/>
        <w:jc w:val="both"/>
        <w:rPr>
          <w:rFonts w:ascii="Times New Roman" w:hAnsi="Times New Roman" w:cs="Times New Roman"/>
        </w:rPr>
      </w:pPr>
      <w:r>
        <w:rPr>
          <w:rFonts w:ascii="Times New Roman" w:hAnsi="Times New Roman" w:cs="Times New Roman"/>
        </w:rPr>
        <w:t>3.5.3.</w:t>
      </w:r>
      <w:r w:rsidRPr="003E119B">
        <w:rPr>
          <w:rFonts w:ascii="Times New Roman" w:eastAsia="Times New Roman" w:hAnsi="Times New Roman" w:cs="Times New Roman"/>
          <w:lang w:eastAsia="ru-RU"/>
        </w:rPr>
        <w:t>Собственники вправе избрать на общем собрании собственников уполномоченного представителя собственников и предоставить  решением общего собрания собственников уполномоченному представителю собственников в соответствии с действующим законодательством полномочия совершать юридические и иные действия от имени и по поручению Собственника в отношениях по Договору. Протокол решения этого общего собрания собственники обязаны представить в Управляющую организацию.</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3.</w:t>
      </w:r>
      <w:r>
        <w:rPr>
          <w:rFonts w:ascii="Times New Roman" w:hAnsi="Times New Roman" w:cs="Times New Roman"/>
        </w:rPr>
        <w:t>5</w:t>
      </w:r>
      <w:r w:rsidRPr="00735CAD">
        <w:rPr>
          <w:rFonts w:ascii="Times New Roman" w:hAnsi="Times New Roman" w:cs="Times New Roman"/>
        </w:rPr>
        <w:t>.</w:t>
      </w:r>
      <w:r>
        <w:rPr>
          <w:rFonts w:ascii="Times New Roman" w:hAnsi="Times New Roman" w:cs="Times New Roman"/>
        </w:rPr>
        <w:t>4</w:t>
      </w:r>
      <w:r w:rsidRPr="00735CAD">
        <w:rPr>
          <w:rFonts w:ascii="Times New Roman" w:hAnsi="Times New Roman" w:cs="Times New Roman"/>
        </w:rPr>
        <w:t>. Требовать от Управляющей организации ежегодного представления отчета о выполнении настоящего Договора.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 </w:t>
      </w:r>
    </w:p>
    <w:p w:rsidR="00423F76" w:rsidRPr="00735CAD" w:rsidRDefault="00423F76" w:rsidP="00423F76">
      <w:pPr>
        <w:pStyle w:val="ConsPlusNormal"/>
        <w:jc w:val="center"/>
        <w:outlineLvl w:val="0"/>
        <w:rPr>
          <w:rFonts w:ascii="Times New Roman" w:hAnsi="Times New Roman" w:cs="Times New Roman"/>
        </w:rPr>
      </w:pPr>
      <w:bookmarkStart w:id="12" w:name="Par176"/>
      <w:bookmarkEnd w:id="12"/>
      <w:r w:rsidRPr="00735CAD">
        <w:rPr>
          <w:rFonts w:ascii="Times New Roman" w:hAnsi="Times New Roman" w:cs="Times New Roman"/>
        </w:rPr>
        <w:t>4. ЦЕНА ДОГОВОРА, РАЗМЕР ПЛАТЫ ЗА ПОМЕЩЕНИЕ И КОММУНАЛЬНЫЕ</w:t>
      </w:r>
    </w:p>
    <w:p w:rsidR="00423F76" w:rsidRPr="00735CAD" w:rsidRDefault="00423F76" w:rsidP="00423F76">
      <w:pPr>
        <w:pStyle w:val="ConsPlusNormal"/>
        <w:jc w:val="center"/>
        <w:rPr>
          <w:rFonts w:ascii="Times New Roman" w:hAnsi="Times New Roman" w:cs="Times New Roman"/>
        </w:rPr>
      </w:pPr>
      <w:r w:rsidRPr="00735CAD">
        <w:rPr>
          <w:rFonts w:ascii="Times New Roman" w:hAnsi="Times New Roman" w:cs="Times New Roman"/>
        </w:rPr>
        <w:t>УСЛУГИ, ПОРЯДОК ЕЕ ВНЕСЕНИЯ</w:t>
      </w:r>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ind w:firstLine="540"/>
        <w:jc w:val="both"/>
        <w:rPr>
          <w:rFonts w:ascii="Times New Roman" w:hAnsi="Times New Roman" w:cs="Times New Roman"/>
        </w:rPr>
      </w:pPr>
      <w:bookmarkStart w:id="13" w:name="Par179"/>
      <w:bookmarkEnd w:id="13"/>
      <w:r w:rsidRPr="00735CAD">
        <w:rPr>
          <w:rFonts w:ascii="Times New Roman" w:hAnsi="Times New Roman" w:cs="Times New Roman"/>
        </w:rPr>
        <w:t>4.1. Цена Договора определяется общей стоимостью услуг и работ по содержанию и ремонту общего имущества в год, приведенных в Перечне услуг и работ по содержанию и текущему ремонту общего имущества в Многоквартирном доме к настоящему Договору.</w:t>
      </w:r>
    </w:p>
    <w:p w:rsidR="00423F76" w:rsidRDefault="00423F76" w:rsidP="00423F76">
      <w:pPr>
        <w:pStyle w:val="ConsPlusNormal"/>
        <w:ind w:firstLine="540"/>
        <w:jc w:val="both"/>
        <w:rPr>
          <w:rFonts w:ascii="Times New Roman" w:eastAsia="Times New Roman" w:hAnsi="Times New Roman" w:cs="Times New Roman"/>
          <w:lang w:eastAsia="ru-RU"/>
        </w:rPr>
      </w:pPr>
      <w:bookmarkStart w:id="14" w:name="Par181"/>
      <w:bookmarkEnd w:id="14"/>
      <w:r w:rsidRPr="00DB2D17">
        <w:rPr>
          <w:rFonts w:ascii="Times New Roman" w:eastAsia="Times New Roman" w:hAnsi="Times New Roman" w:cs="Times New Roman"/>
          <w:lang w:eastAsia="ru-RU"/>
        </w:rPr>
        <w:t>4.</w:t>
      </w:r>
      <w:r>
        <w:rPr>
          <w:rFonts w:ascii="Times New Roman" w:eastAsia="Times New Roman" w:hAnsi="Times New Roman" w:cs="Times New Roman"/>
          <w:lang w:eastAsia="ru-RU"/>
        </w:rPr>
        <w:t>2</w:t>
      </w:r>
      <w:r w:rsidRPr="00DB2D17">
        <w:rPr>
          <w:rFonts w:ascii="Times New Roman" w:eastAsia="Times New Roman" w:hAnsi="Times New Roman" w:cs="Times New Roman"/>
          <w:lang w:eastAsia="ru-RU"/>
        </w:rPr>
        <w:t xml:space="preserve">. </w:t>
      </w:r>
      <w:proofErr w:type="gramStart"/>
      <w:r w:rsidRPr="00DB2D17">
        <w:rPr>
          <w:rFonts w:ascii="Times New Roman" w:eastAsia="Times New Roman" w:hAnsi="Times New Roman" w:cs="Times New Roman"/>
          <w:lang w:eastAsia="ru-RU"/>
        </w:rPr>
        <w:t>Размер платы собственников (лиц приравненных к Собственникам) за содержание и ремонт жилого помещения, (включающей в себя плату за услуги и работы по управлению многоквартирным домом, содержанию и текущему ремонту общего имущества в многоквартирном доме) определяется ежегодно на планируемый год на общем собрании собственников, которое проводится в порядке, установленном статьями 45 - 48 Жилищного кодекса РФ, и на момент заключения Договора составляет</w:t>
      </w:r>
      <w:proofErr w:type="gramEnd"/>
      <w:r w:rsidRPr="00DB2D17">
        <w:rPr>
          <w:rFonts w:ascii="Times New Roman" w:eastAsia="Times New Roman" w:hAnsi="Times New Roman" w:cs="Times New Roman"/>
          <w:lang w:eastAsia="ru-RU"/>
        </w:rPr>
        <w:t xml:space="preserve">  </w:t>
      </w:r>
      <w:r w:rsidRPr="006D57C9">
        <w:rPr>
          <w:rFonts w:ascii="Times New Roman" w:eastAsia="Times New Roman" w:hAnsi="Times New Roman" w:cs="Times New Roman"/>
          <w:b/>
          <w:u w:val="single"/>
          <w:lang w:eastAsia="ru-RU"/>
        </w:rPr>
        <w:t>__</w:t>
      </w:r>
      <w:r w:rsidR="00760A23">
        <w:rPr>
          <w:rFonts w:ascii="Times New Roman" w:eastAsia="Times New Roman" w:hAnsi="Times New Roman" w:cs="Times New Roman"/>
          <w:u w:val="single"/>
          <w:lang w:eastAsia="ru-RU"/>
        </w:rPr>
        <w:t>9,9</w:t>
      </w:r>
      <w:r w:rsidRPr="006D57C9">
        <w:rPr>
          <w:rFonts w:ascii="Times New Roman" w:eastAsia="Times New Roman" w:hAnsi="Times New Roman" w:cs="Times New Roman"/>
          <w:u w:val="single"/>
          <w:lang w:eastAsia="ru-RU"/>
        </w:rPr>
        <w:t>2___</w:t>
      </w:r>
      <w:r w:rsidRPr="00DB2D17">
        <w:rPr>
          <w:rFonts w:ascii="Times New Roman" w:eastAsia="Times New Roman" w:hAnsi="Times New Roman" w:cs="Times New Roman"/>
          <w:lang w:eastAsia="ru-RU"/>
        </w:rPr>
        <w:t xml:space="preserve">  руб. за 1кв</w:t>
      </w:r>
      <w:proofErr w:type="gramStart"/>
      <w:r w:rsidRPr="00DB2D17">
        <w:rPr>
          <w:rFonts w:ascii="Times New Roman" w:eastAsia="Times New Roman" w:hAnsi="Times New Roman" w:cs="Times New Roman"/>
          <w:lang w:eastAsia="ru-RU"/>
        </w:rPr>
        <w:t>.м</w:t>
      </w:r>
      <w:proofErr w:type="gramEnd"/>
      <w:r w:rsidRPr="00DB2D17">
        <w:rPr>
          <w:rFonts w:ascii="Times New Roman" w:eastAsia="Times New Roman" w:hAnsi="Times New Roman" w:cs="Times New Roman"/>
          <w:lang w:eastAsia="ru-RU"/>
        </w:rPr>
        <w:t xml:space="preserve"> общей площади помещений, принадлежащих на праве собственности собственникам</w:t>
      </w:r>
      <w:bookmarkStart w:id="15" w:name="Par185"/>
      <w:bookmarkEnd w:id="15"/>
      <w:r>
        <w:rPr>
          <w:rFonts w:ascii="Times New Roman" w:eastAsia="Times New Roman" w:hAnsi="Times New Roman" w:cs="Times New Roman"/>
          <w:lang w:eastAsia="ru-RU"/>
        </w:rPr>
        <w:t>.</w:t>
      </w:r>
    </w:p>
    <w:p w:rsidR="00423F76" w:rsidRPr="00392F90" w:rsidRDefault="00423F76" w:rsidP="00423F76">
      <w:pPr>
        <w:shd w:val="clear" w:color="auto" w:fill="FFFFFF"/>
        <w:jc w:val="both"/>
        <w:rPr>
          <w:rFonts w:ascii="Tahoma" w:hAnsi="Tahoma" w:cs="Tahoma"/>
          <w:sz w:val="20"/>
        </w:rPr>
      </w:pPr>
      <w:r w:rsidRPr="00392F90">
        <w:rPr>
          <w:sz w:val="20"/>
        </w:rPr>
        <w:t xml:space="preserve">      </w:t>
      </w:r>
      <w:proofErr w:type="gramStart"/>
      <w:r w:rsidRPr="00392F90">
        <w:rPr>
          <w:sz w:val="20"/>
        </w:rPr>
        <w:t>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на будущий год, до 31 декабря текущего года, такой размер с 01 января следующего года повышается на уровень роста индекса потребительских цен за год (уровень инфляции), установленный Федеральной службой государственной статистики РФ.</w:t>
      </w:r>
      <w:proofErr w:type="gramEnd"/>
      <w:r w:rsidRPr="00392F90">
        <w:rPr>
          <w:sz w:val="20"/>
        </w:rPr>
        <w:t xml:space="preserve"> При этом изменения размера платы не требует заключения дополнительного соглашения к договору и  вводится в действие по истечении 30 дней с момента извещения Собственников об изменении размера оплаты</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4.</w:t>
      </w:r>
      <w:r>
        <w:rPr>
          <w:rFonts w:ascii="Times New Roman" w:hAnsi="Times New Roman" w:cs="Times New Roman"/>
        </w:rPr>
        <w:t>3</w:t>
      </w:r>
      <w:r w:rsidRPr="00735CAD">
        <w:rPr>
          <w:rFonts w:ascii="Times New Roman" w:hAnsi="Times New Roman" w:cs="Times New Roman"/>
        </w:rPr>
        <w:t xml:space="preserve">. </w:t>
      </w:r>
      <w:bookmarkStart w:id="16" w:name="Par187"/>
      <w:bookmarkEnd w:id="16"/>
      <w:r w:rsidRPr="00735CAD">
        <w:rPr>
          <w:rFonts w:ascii="Times New Roman" w:hAnsi="Times New Roman" w:cs="Times New Roman"/>
        </w:rPr>
        <w:t>Ежемесячная плата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423F76" w:rsidRPr="00735CAD" w:rsidRDefault="00423F76" w:rsidP="00423F76">
      <w:pPr>
        <w:pStyle w:val="ConsPlusNormal"/>
        <w:ind w:firstLine="540"/>
        <w:jc w:val="both"/>
        <w:rPr>
          <w:rFonts w:ascii="Times New Roman" w:hAnsi="Times New Roman" w:cs="Times New Roman"/>
        </w:rPr>
      </w:pPr>
      <w:bookmarkStart w:id="17" w:name="Par188"/>
      <w:bookmarkEnd w:id="17"/>
      <w:r w:rsidRPr="00735CAD">
        <w:rPr>
          <w:rFonts w:ascii="Times New Roman" w:hAnsi="Times New Roman" w:cs="Times New Roman"/>
        </w:rPr>
        <w:t>4.</w:t>
      </w:r>
      <w:r>
        <w:rPr>
          <w:rFonts w:ascii="Times New Roman" w:hAnsi="Times New Roman" w:cs="Times New Roman"/>
        </w:rPr>
        <w:t>4</w:t>
      </w:r>
      <w:r w:rsidRPr="00735CAD">
        <w:rPr>
          <w:rFonts w:ascii="Times New Roman" w:hAnsi="Times New Roman" w:cs="Times New Roman"/>
        </w:rPr>
        <w:t xml:space="preserve">. Плата за содержание и ремонт общего имущества в Многоквартирном доме вносится ежемесячно до </w:t>
      </w:r>
      <w:r>
        <w:rPr>
          <w:rFonts w:ascii="Times New Roman" w:hAnsi="Times New Roman" w:cs="Times New Roman"/>
        </w:rPr>
        <w:t xml:space="preserve">10 </w:t>
      </w:r>
      <w:r w:rsidRPr="00735CAD">
        <w:rPr>
          <w:rFonts w:ascii="Times New Roman" w:hAnsi="Times New Roman" w:cs="Times New Roman"/>
        </w:rPr>
        <w:t>числа месяца, следующего за истекшим месяцем.</w:t>
      </w:r>
    </w:p>
    <w:p w:rsidR="00423F76" w:rsidRPr="00735CAD" w:rsidRDefault="00423F76" w:rsidP="00423F76">
      <w:pPr>
        <w:pStyle w:val="ConsPlusNormal"/>
        <w:ind w:firstLine="540"/>
        <w:jc w:val="both"/>
        <w:rPr>
          <w:rFonts w:ascii="Times New Roman" w:hAnsi="Times New Roman" w:cs="Times New Roman"/>
        </w:rPr>
      </w:pPr>
      <w:bookmarkStart w:id="18" w:name="Par189"/>
      <w:bookmarkEnd w:id="18"/>
      <w:r w:rsidRPr="00735CAD">
        <w:rPr>
          <w:rFonts w:ascii="Times New Roman" w:hAnsi="Times New Roman" w:cs="Times New Roman"/>
        </w:rPr>
        <w:t>4.</w:t>
      </w:r>
      <w:r>
        <w:rPr>
          <w:rFonts w:ascii="Times New Roman" w:hAnsi="Times New Roman" w:cs="Times New Roman"/>
        </w:rPr>
        <w:t>5</w:t>
      </w:r>
      <w:r w:rsidRPr="00735CAD">
        <w:rPr>
          <w:rFonts w:ascii="Times New Roman" w:hAnsi="Times New Roman" w:cs="Times New Roman"/>
        </w:rPr>
        <w:t xml:space="preserve">. Плата за содержание и ремонт общего имущества в Многоквартирном доме  вносится в установленные настоящим Договором сроки </w:t>
      </w:r>
      <w:hyperlink w:anchor="Par188" w:history="1">
        <w:r w:rsidRPr="00735CAD">
          <w:rPr>
            <w:rFonts w:ascii="Times New Roman" w:hAnsi="Times New Roman" w:cs="Times New Roman"/>
          </w:rPr>
          <w:t>(п. 4.6)</w:t>
        </w:r>
      </w:hyperlink>
      <w:r w:rsidRPr="00735CAD">
        <w:rPr>
          <w:rFonts w:ascii="Times New Roman" w:hAnsi="Times New Roman" w:cs="Times New Roman"/>
        </w:rPr>
        <w:t xml:space="preserve"> на основании платежных документов, представляемых Управляющей организацией. </w:t>
      </w:r>
    </w:p>
    <w:p w:rsidR="00423F76"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4.</w:t>
      </w:r>
      <w:r>
        <w:rPr>
          <w:rFonts w:ascii="Times New Roman" w:hAnsi="Times New Roman" w:cs="Times New Roman"/>
        </w:rPr>
        <w:t>6</w:t>
      </w:r>
      <w:r w:rsidRPr="00735CAD">
        <w:rPr>
          <w:rFonts w:ascii="Times New Roman" w:hAnsi="Times New Roman" w:cs="Times New Roman"/>
        </w:rPr>
        <w:t>. Неиспользование помещений Собственником не является основанием невнесения пл</w:t>
      </w:r>
      <w:r>
        <w:rPr>
          <w:rFonts w:ascii="Times New Roman" w:hAnsi="Times New Roman" w:cs="Times New Roman"/>
        </w:rPr>
        <w:t>аты за помещение и за отопление</w:t>
      </w:r>
    </w:p>
    <w:p w:rsidR="00423F76" w:rsidRPr="007B059C" w:rsidRDefault="00423F76" w:rsidP="00423F76">
      <w:pPr>
        <w:shd w:val="clear" w:color="auto" w:fill="FFFFFF"/>
        <w:ind w:firstLine="540"/>
        <w:jc w:val="both"/>
        <w:rPr>
          <w:rFonts w:ascii="Tahoma" w:hAnsi="Tahoma" w:cs="Tahoma"/>
          <w:sz w:val="20"/>
        </w:rPr>
      </w:pPr>
      <w:r>
        <w:rPr>
          <w:rFonts w:eastAsiaTheme="minorHAnsi"/>
          <w:sz w:val="20"/>
          <w:lang w:eastAsia="en-US"/>
        </w:rPr>
        <w:t xml:space="preserve">4.7. </w:t>
      </w:r>
      <w:r w:rsidRPr="007B059C">
        <w:rPr>
          <w:sz w:val="20"/>
        </w:rPr>
        <w:t xml:space="preserve">Граждане и организации – Собственники обязаны своевременно и полностью вносить плату за жилое помещение (помещение) и коммунальные услуги. В соответствии с условиями настоящего договора собственники вносят плату за коммунальные услуги непосредственно соответствующей </w:t>
      </w:r>
      <w:proofErr w:type="spellStart"/>
      <w:r w:rsidRPr="007B059C">
        <w:rPr>
          <w:sz w:val="20"/>
        </w:rPr>
        <w:t>ресурсоснабжающей</w:t>
      </w:r>
      <w:proofErr w:type="spellEnd"/>
      <w:r w:rsidRPr="007B059C">
        <w:rPr>
          <w:sz w:val="20"/>
        </w:rPr>
        <w:t xml:space="preserve"> организации, на основании </w:t>
      </w:r>
      <w:proofErr w:type="spellStart"/>
      <w:r w:rsidRPr="007B059C">
        <w:rPr>
          <w:sz w:val="20"/>
        </w:rPr>
        <w:t>счет-квитанций</w:t>
      </w:r>
      <w:proofErr w:type="spellEnd"/>
      <w:r w:rsidRPr="007B059C">
        <w:rPr>
          <w:sz w:val="20"/>
        </w:rPr>
        <w:t xml:space="preserve">, </w:t>
      </w:r>
      <w:proofErr w:type="gramStart"/>
      <w:r w:rsidRPr="007B059C">
        <w:rPr>
          <w:sz w:val="20"/>
        </w:rPr>
        <w:t>выставляемых</w:t>
      </w:r>
      <w:proofErr w:type="gramEnd"/>
      <w:r w:rsidRPr="007B059C">
        <w:rPr>
          <w:sz w:val="20"/>
        </w:rPr>
        <w:t xml:space="preserve"> </w:t>
      </w:r>
      <w:proofErr w:type="spellStart"/>
      <w:r w:rsidRPr="007B059C">
        <w:rPr>
          <w:sz w:val="20"/>
        </w:rPr>
        <w:t>ресурсоснабжающей</w:t>
      </w:r>
      <w:proofErr w:type="spellEnd"/>
      <w:r w:rsidRPr="007B059C">
        <w:rPr>
          <w:sz w:val="20"/>
        </w:rPr>
        <w:t xml:space="preserve"> организацией и (или) управляющей организацией на конкретный вид коммунальной услуги.</w:t>
      </w:r>
    </w:p>
    <w:p w:rsidR="00423F76" w:rsidRPr="007B059C" w:rsidRDefault="00423F76" w:rsidP="00423F76">
      <w:pPr>
        <w:shd w:val="clear" w:color="auto" w:fill="FFFFFF"/>
        <w:jc w:val="both"/>
        <w:rPr>
          <w:rFonts w:ascii="Tahoma" w:hAnsi="Tahoma" w:cs="Tahoma"/>
          <w:sz w:val="20"/>
        </w:rPr>
      </w:pPr>
      <w:r w:rsidRPr="007B059C">
        <w:rPr>
          <w:sz w:val="20"/>
        </w:rPr>
        <w:t>         Плата за жилое помещение и коммунальные услуги вносится ежемесячно до десятого числа месяца, следующего за истекшим месяцем (за расчетным  месяцем).</w:t>
      </w:r>
    </w:p>
    <w:p w:rsidR="00423F76" w:rsidRPr="007B059C" w:rsidRDefault="00423F76" w:rsidP="00423F76">
      <w:pPr>
        <w:shd w:val="clear" w:color="auto" w:fill="FFFFFF"/>
        <w:jc w:val="both"/>
        <w:rPr>
          <w:rFonts w:ascii="Tahoma" w:hAnsi="Tahoma" w:cs="Tahoma"/>
          <w:sz w:val="20"/>
        </w:rPr>
      </w:pPr>
      <w:r w:rsidRPr="007B059C">
        <w:rPr>
          <w:sz w:val="20"/>
        </w:rPr>
        <w:t>         Расчетные документы (счета-квитанции) доставляются и считаются полученным Собственниками в соответствии с условиями настоящего договора.</w:t>
      </w:r>
    </w:p>
    <w:p w:rsidR="00423F76" w:rsidRPr="007B059C" w:rsidRDefault="00423F76" w:rsidP="00423F76">
      <w:pPr>
        <w:shd w:val="clear" w:color="auto" w:fill="FFFFFF"/>
        <w:jc w:val="both"/>
        <w:rPr>
          <w:rFonts w:ascii="Tahoma" w:hAnsi="Tahoma" w:cs="Tahoma"/>
          <w:sz w:val="20"/>
        </w:rPr>
      </w:pPr>
      <w:r w:rsidRPr="007B059C">
        <w:rPr>
          <w:sz w:val="20"/>
        </w:rPr>
        <w:t>        Плата вносится в соответствии с реквизитами указанными в расчетных документах (счете-квитанции).</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4.</w:t>
      </w:r>
      <w:r>
        <w:rPr>
          <w:rFonts w:ascii="Times New Roman" w:hAnsi="Times New Roman" w:cs="Times New Roman"/>
        </w:rPr>
        <w:t>8</w:t>
      </w:r>
      <w:r w:rsidRPr="00735CAD">
        <w:rPr>
          <w:rFonts w:ascii="Times New Roman" w:hAnsi="Times New Roman" w:cs="Times New Roman"/>
        </w:rPr>
        <w:t>.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423F76"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4.</w:t>
      </w:r>
      <w:r>
        <w:rPr>
          <w:rFonts w:ascii="Times New Roman" w:hAnsi="Times New Roman" w:cs="Times New Roman"/>
        </w:rPr>
        <w:t>9</w:t>
      </w:r>
      <w:r w:rsidRPr="00735CAD">
        <w:rPr>
          <w:rFonts w:ascii="Times New Roman" w:hAnsi="Times New Roman" w:cs="Times New Roman"/>
        </w:rPr>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23F76" w:rsidRPr="00EF4D77" w:rsidRDefault="00423F76" w:rsidP="00423F76">
      <w:pPr>
        <w:shd w:val="clear" w:color="auto" w:fill="FFFFFF"/>
        <w:ind w:firstLine="540"/>
        <w:jc w:val="both"/>
        <w:rPr>
          <w:rFonts w:ascii="Tahoma" w:hAnsi="Tahoma" w:cs="Tahoma"/>
          <w:sz w:val="20"/>
        </w:rPr>
      </w:pPr>
      <w:r w:rsidRPr="00EF4D77">
        <w:rPr>
          <w:sz w:val="20"/>
        </w:rPr>
        <w:t>4.1</w:t>
      </w:r>
      <w:r>
        <w:rPr>
          <w:sz w:val="20"/>
        </w:rPr>
        <w:t>0</w:t>
      </w:r>
      <w:r w:rsidRPr="00EF4D77">
        <w:rPr>
          <w:sz w:val="20"/>
        </w:rPr>
        <w:t>. Работы по текущему ремонту согласно проекта плана выполняются при условии наличия финансирования со стороны собственников и достаточности, имеющихся на лицевом счете МКД денежных сре</w:t>
      </w:r>
      <w:proofErr w:type="gramStart"/>
      <w:r w:rsidRPr="00EF4D77">
        <w:rPr>
          <w:sz w:val="20"/>
        </w:rPr>
        <w:t>дств дл</w:t>
      </w:r>
      <w:proofErr w:type="gramEnd"/>
      <w:r w:rsidRPr="00EF4D77">
        <w:rPr>
          <w:sz w:val="20"/>
        </w:rPr>
        <w:t>я полного выполнения конкретного объема работ по текущему ремонту.</w:t>
      </w:r>
    </w:p>
    <w:p w:rsidR="00423F76" w:rsidRPr="00EF4D77" w:rsidRDefault="00423F76" w:rsidP="00423F76">
      <w:pPr>
        <w:shd w:val="clear" w:color="auto" w:fill="FFFFFF"/>
        <w:jc w:val="both"/>
        <w:rPr>
          <w:rFonts w:ascii="Tahoma" w:hAnsi="Tahoma" w:cs="Tahoma"/>
          <w:sz w:val="20"/>
        </w:rPr>
      </w:pPr>
      <w:r w:rsidRPr="00EF4D77">
        <w:rPr>
          <w:sz w:val="20"/>
        </w:rPr>
        <w:t xml:space="preserve">        15 % денежных средств поступающих от Собственников в счет оплаты за выполнение текущего ремонта всегда сохраняются на лицевом счете МКД, как </w:t>
      </w:r>
      <w:proofErr w:type="gramStart"/>
      <w:r w:rsidRPr="00EF4D77">
        <w:rPr>
          <w:sz w:val="20"/>
        </w:rPr>
        <w:t>не прикосновенный</w:t>
      </w:r>
      <w:proofErr w:type="gramEnd"/>
      <w:r w:rsidRPr="00EF4D77">
        <w:rPr>
          <w:sz w:val="20"/>
        </w:rPr>
        <w:t xml:space="preserve"> запас для устранения аварийных ситуаций.</w:t>
      </w:r>
    </w:p>
    <w:p w:rsidR="004B5201" w:rsidRDefault="00423F76" w:rsidP="00423F76">
      <w:pPr>
        <w:shd w:val="clear" w:color="auto" w:fill="FFFFFF"/>
        <w:jc w:val="both"/>
        <w:rPr>
          <w:sz w:val="20"/>
        </w:rPr>
      </w:pPr>
      <w:r w:rsidRPr="00EF4D77">
        <w:rPr>
          <w:sz w:val="20"/>
        </w:rPr>
        <w:t xml:space="preserve">        </w:t>
      </w:r>
    </w:p>
    <w:p w:rsidR="004B5201" w:rsidRDefault="00423F76" w:rsidP="004B5201">
      <w:pPr>
        <w:shd w:val="clear" w:color="auto" w:fill="FFFFFF"/>
        <w:ind w:firstLine="708"/>
        <w:jc w:val="both"/>
        <w:rPr>
          <w:sz w:val="20"/>
        </w:rPr>
      </w:pPr>
      <w:r w:rsidRPr="00EF4D77">
        <w:rPr>
          <w:sz w:val="20"/>
        </w:rPr>
        <w:lastRenderedPageBreak/>
        <w:t xml:space="preserve">При недостаточности денежных средств заложенных в качестве неприкосновенного запаса для устранения аварийных ситуаций, денежные средства, поступившие на текущий ремонт, в первую очередь расходуются УО </w:t>
      </w:r>
      <w:proofErr w:type="gramStart"/>
      <w:r w:rsidRPr="00EF4D77">
        <w:rPr>
          <w:sz w:val="20"/>
        </w:rPr>
        <w:t>на</w:t>
      </w:r>
      <w:proofErr w:type="gramEnd"/>
      <w:r w:rsidRPr="00EF4D77">
        <w:rPr>
          <w:sz w:val="20"/>
        </w:rPr>
        <w:t xml:space="preserve"> </w:t>
      </w:r>
    </w:p>
    <w:p w:rsidR="00423F76" w:rsidRPr="00EF4D77" w:rsidRDefault="00423F76" w:rsidP="00423F76">
      <w:pPr>
        <w:shd w:val="clear" w:color="auto" w:fill="FFFFFF"/>
        <w:jc w:val="both"/>
        <w:rPr>
          <w:rFonts w:ascii="Tahoma" w:hAnsi="Tahoma" w:cs="Tahoma"/>
          <w:sz w:val="20"/>
        </w:rPr>
      </w:pPr>
      <w:r w:rsidRPr="00EF4D77">
        <w:rPr>
          <w:sz w:val="20"/>
        </w:rPr>
        <w:t>устранение аварийных ситуаций без дополнительных согласова</w:t>
      </w:r>
      <w:r w:rsidRPr="00EF4D77">
        <w:rPr>
          <w:sz w:val="20"/>
        </w:rPr>
        <w:softHyphen/>
        <w:t xml:space="preserve">ний с Собственниками, независимо от решения Совета МКД по последовательности выполнения текущего ремонта. К аварийный ситуациям относятся ситуации, которые немедленно должны быть устранены, в том </w:t>
      </w:r>
      <w:proofErr w:type="gramStart"/>
      <w:r w:rsidRPr="00EF4D77">
        <w:rPr>
          <w:sz w:val="20"/>
        </w:rPr>
        <w:t>числе</w:t>
      </w:r>
      <w:proofErr w:type="gramEnd"/>
      <w:r w:rsidRPr="00EF4D77">
        <w:rPr>
          <w:sz w:val="20"/>
        </w:rPr>
        <w:t xml:space="preserve"> ремонт инженерного оборудования, ремонт кровли для устранения течи (за</w:t>
      </w:r>
      <w:r w:rsidRPr="00EF4D77">
        <w:rPr>
          <w:sz w:val="20"/>
        </w:rPr>
        <w:softHyphen/>
        <w:t>топления), ремонт швов и панелей для устранения течи и промерзания и т.п.</w:t>
      </w:r>
    </w:p>
    <w:p w:rsidR="00423F76" w:rsidRPr="00EF4D77" w:rsidRDefault="00423F76" w:rsidP="00423F76">
      <w:pPr>
        <w:shd w:val="clear" w:color="auto" w:fill="FFFFFF"/>
        <w:jc w:val="both"/>
        <w:rPr>
          <w:rFonts w:ascii="Tahoma" w:hAnsi="Tahoma" w:cs="Tahoma"/>
          <w:sz w:val="20"/>
        </w:rPr>
      </w:pPr>
      <w:r w:rsidRPr="00EF4D77">
        <w:rPr>
          <w:sz w:val="20"/>
        </w:rPr>
        <w:t>        Оставшиеся денежные средства, собранные на лицевом счете МКД по статье текущий ре</w:t>
      </w:r>
      <w:r w:rsidRPr="00EF4D77">
        <w:rPr>
          <w:sz w:val="20"/>
        </w:rPr>
        <w:softHyphen/>
        <w:t>монт, расходуются на работы по текущему ремонту  </w:t>
      </w:r>
      <w:proofErr w:type="gramStart"/>
      <w:r w:rsidRPr="00EF4D77">
        <w:rPr>
          <w:sz w:val="20"/>
        </w:rPr>
        <w:t>согласно проекта</w:t>
      </w:r>
      <w:proofErr w:type="gramEnd"/>
      <w:r w:rsidRPr="00EF4D77">
        <w:rPr>
          <w:sz w:val="20"/>
        </w:rPr>
        <w:t xml:space="preserve"> плана текущего ремонта.</w:t>
      </w:r>
    </w:p>
    <w:p w:rsidR="00423F76" w:rsidRPr="00EF4D77" w:rsidRDefault="00423F76" w:rsidP="00423F76">
      <w:pPr>
        <w:shd w:val="clear" w:color="auto" w:fill="FFFFFF"/>
        <w:jc w:val="both"/>
        <w:rPr>
          <w:rFonts w:ascii="Tahoma" w:hAnsi="Tahoma" w:cs="Tahoma"/>
          <w:sz w:val="20"/>
        </w:rPr>
      </w:pPr>
      <w:r w:rsidRPr="00EF4D77">
        <w:rPr>
          <w:sz w:val="20"/>
        </w:rPr>
        <w:t xml:space="preserve">         Правом на определение последовательности выполнения проекта плана текущего ремонта, конкретного объема работ однако не свыше, чем в объеме по ожидаемым к поступлению денежным средствам, общее собрание собственников МКД, настоящим договором наделяет Совет МКД </w:t>
      </w:r>
      <w:proofErr w:type="gramStart"/>
      <w:r w:rsidRPr="00EF4D77">
        <w:rPr>
          <w:sz w:val="20"/>
        </w:rPr>
        <w:t xml:space="preserve">( </w:t>
      </w:r>
      <w:proofErr w:type="gramEnd"/>
      <w:r w:rsidRPr="00EF4D77">
        <w:rPr>
          <w:sz w:val="20"/>
        </w:rPr>
        <w:t>подп. 1 п. 5 ст. 161.1 ЖК РФ).</w:t>
      </w:r>
    </w:p>
    <w:p w:rsidR="00423F76" w:rsidRPr="00EF4D77" w:rsidRDefault="00423F76" w:rsidP="00423F76">
      <w:pPr>
        <w:shd w:val="clear" w:color="auto" w:fill="FFFFFF"/>
        <w:jc w:val="both"/>
        <w:rPr>
          <w:rFonts w:ascii="Tahoma" w:hAnsi="Tahoma" w:cs="Tahoma"/>
          <w:sz w:val="20"/>
        </w:rPr>
      </w:pPr>
      <w:r w:rsidRPr="00EF4D77">
        <w:rPr>
          <w:sz w:val="20"/>
        </w:rPr>
        <w:t>         Решение (оригинал или копия) о последовательности проведения текущего ремонта, объемах текущего ремонта и другие необходимые условия для проведения текущего ремонта, в рамках перечня установленного в проекте плана на выполнение текущего ремонта, должно быть подписано членами Совета МКД, при</w:t>
      </w:r>
      <w:r w:rsidRPr="00EF4D77">
        <w:rPr>
          <w:sz w:val="20"/>
        </w:rPr>
        <w:softHyphen/>
        <w:t>нявшими данное решение.</w:t>
      </w:r>
    </w:p>
    <w:p w:rsidR="00423F76" w:rsidRPr="00EF4D77" w:rsidRDefault="00423F76" w:rsidP="00423F76">
      <w:pPr>
        <w:shd w:val="clear" w:color="auto" w:fill="FFFFFF"/>
        <w:jc w:val="both"/>
        <w:rPr>
          <w:rFonts w:ascii="Tahoma" w:hAnsi="Tahoma" w:cs="Tahoma"/>
          <w:sz w:val="20"/>
        </w:rPr>
      </w:pPr>
      <w:r w:rsidRPr="00EF4D77">
        <w:rPr>
          <w:sz w:val="20"/>
        </w:rPr>
        <w:t>        Решение должно быть принято не менее чем 51% голосов членов Совета МКД, каждый член Совета МКД обладает одним голосом. Решение Совета МКД, касающееся текущего ремонта может быть отменено решением общего собрания, если УО еще не заключила договоры на выпол</w:t>
      </w:r>
      <w:r w:rsidRPr="00EF4D77">
        <w:rPr>
          <w:sz w:val="20"/>
        </w:rPr>
        <w:softHyphen/>
        <w:t>нение работ или не приступила к выполнению текущего ремонта. Решение о текущем ремонте при</w:t>
      </w:r>
      <w:r w:rsidRPr="00EF4D77">
        <w:rPr>
          <w:sz w:val="20"/>
        </w:rPr>
        <w:softHyphen/>
        <w:t>нятое Советом МКД, последние обязаны разместить на досках объявлений, не менее чем за 10 дней до заключения договора с субподрядчиками Управляющей организации или начала работ Управляющей организацией. Совет МКД обязан предоставить УО доказательства размещения ин</w:t>
      </w:r>
      <w:r w:rsidRPr="00EF4D77">
        <w:rPr>
          <w:sz w:val="20"/>
        </w:rPr>
        <w:softHyphen/>
        <w:t>формации о принятом решении на досках объявлений МКД, до размещения информации УО вправе не приступать к выполнению работ по текущему ремонту.</w:t>
      </w:r>
    </w:p>
    <w:p w:rsidR="00423F76" w:rsidRPr="00EF4D77" w:rsidRDefault="00423F76" w:rsidP="00423F76">
      <w:pPr>
        <w:shd w:val="clear" w:color="auto" w:fill="FFFFFF"/>
        <w:jc w:val="both"/>
        <w:rPr>
          <w:rFonts w:ascii="Tahoma" w:hAnsi="Tahoma" w:cs="Tahoma"/>
          <w:sz w:val="20"/>
        </w:rPr>
      </w:pPr>
      <w:r w:rsidRPr="00EF4D77">
        <w:rPr>
          <w:sz w:val="20"/>
        </w:rPr>
        <w:t xml:space="preserve">        Если в срок до 15 января текущего года в УО не представлено решение общего собрания или решение Совета МКД по последовательности и объему выполнения текущего ремонта </w:t>
      </w:r>
      <w:proofErr w:type="gramStart"/>
      <w:r w:rsidRPr="00EF4D77">
        <w:rPr>
          <w:sz w:val="20"/>
        </w:rPr>
        <w:t>согласно проекта</w:t>
      </w:r>
      <w:proofErr w:type="gramEnd"/>
      <w:r w:rsidRPr="00EF4D77">
        <w:rPr>
          <w:sz w:val="20"/>
        </w:rPr>
        <w:t xml:space="preserve"> плана на выполнение текущего ремонта, последовательность и объем выполнения текущего ремонта на текущий год определяется самостоятельно УО.</w:t>
      </w:r>
    </w:p>
    <w:p w:rsidR="00423F76" w:rsidRPr="00EF4D77" w:rsidRDefault="00423F76" w:rsidP="00423F76">
      <w:pPr>
        <w:shd w:val="clear" w:color="auto" w:fill="FFFFFF"/>
        <w:jc w:val="both"/>
        <w:rPr>
          <w:rFonts w:ascii="Tahoma" w:hAnsi="Tahoma" w:cs="Tahoma"/>
          <w:sz w:val="20"/>
        </w:rPr>
      </w:pPr>
      <w:r w:rsidRPr="00EF4D77">
        <w:rPr>
          <w:sz w:val="20"/>
        </w:rPr>
        <w:t>       Управляющая организация извещает Собственников о первоочередном необходимом текущ</w:t>
      </w:r>
      <w:r>
        <w:rPr>
          <w:sz w:val="20"/>
        </w:rPr>
        <w:t>ем ремонте общего имущества МКД. В случае</w:t>
      </w:r>
      <w:proofErr w:type="gramStart"/>
      <w:r>
        <w:rPr>
          <w:sz w:val="20"/>
        </w:rPr>
        <w:t>,</w:t>
      </w:r>
      <w:proofErr w:type="gramEnd"/>
      <w:r>
        <w:rPr>
          <w:sz w:val="20"/>
        </w:rPr>
        <w:t xml:space="preserve"> </w:t>
      </w:r>
      <w:r w:rsidRPr="00EF4D77">
        <w:rPr>
          <w:sz w:val="20"/>
        </w:rPr>
        <w:t>если Собственники, Совет МКД не учли предложений Управляющей организации, не совершили действий необходимых УО для организации данного вида работ (провести собрание, собрать денежные средства), то Собственники несут ответственность перед другими Собственниками или третьими лицами, которым в результате был причинен ущерб.</w:t>
      </w:r>
    </w:p>
    <w:p w:rsidR="00423F76" w:rsidRPr="00EF4D77" w:rsidRDefault="00423F76" w:rsidP="00423F76">
      <w:pPr>
        <w:shd w:val="clear" w:color="auto" w:fill="FFFFFF"/>
        <w:jc w:val="both"/>
        <w:rPr>
          <w:rFonts w:ascii="Tahoma" w:hAnsi="Tahoma" w:cs="Tahoma"/>
          <w:sz w:val="20"/>
        </w:rPr>
      </w:pPr>
      <w:r w:rsidRPr="00EF4D77">
        <w:rPr>
          <w:sz w:val="20"/>
        </w:rPr>
        <w:t>      В случае возникновения непредвиденной (внеплановой) и (или) аварийной ситуации Управляющая организация вправе за счет средств текущего ремонта устранять поломки, возникшие в результате аварийных, непредвиденных ситуаций. Денежные средства на аварийные, непредвиденные ситуации используются во внеочередном порядке независимо от планируемого текущего ремонта.</w:t>
      </w:r>
    </w:p>
    <w:p w:rsidR="00423F76" w:rsidRPr="00EF4D77" w:rsidRDefault="00423F76" w:rsidP="00423F76">
      <w:pPr>
        <w:shd w:val="clear" w:color="auto" w:fill="FFFFFF"/>
        <w:jc w:val="both"/>
        <w:rPr>
          <w:rFonts w:ascii="Tahoma" w:hAnsi="Tahoma" w:cs="Tahoma"/>
          <w:sz w:val="20"/>
        </w:rPr>
      </w:pPr>
      <w:r w:rsidRPr="00EF4D77">
        <w:rPr>
          <w:sz w:val="20"/>
        </w:rPr>
        <w:t xml:space="preserve">     </w:t>
      </w:r>
      <w:proofErr w:type="gramStart"/>
      <w:r w:rsidRPr="00EF4D77">
        <w:rPr>
          <w:sz w:val="20"/>
        </w:rPr>
        <w:t>В случае, если УО приступила к выполнению работ по текущему ремонту, устранению аварийных ситуаций при недостаточности денежных средств на данный вид работ (в порядке кредитования Собственников) и в дальнейшем возникает ситуация с отсутствием денежных средств по вине Собственников (не оплата, несвоевременная оплата платежных документов) работы могут быть приостановлены УО, о чем собственники извещаются</w:t>
      </w:r>
      <w:r>
        <w:rPr>
          <w:sz w:val="20"/>
        </w:rPr>
        <w:t>, путем размещения информации на досках объявлений</w:t>
      </w:r>
      <w:r w:rsidRPr="00EF4D77">
        <w:rPr>
          <w:sz w:val="20"/>
        </w:rPr>
        <w:t>.</w:t>
      </w:r>
      <w:proofErr w:type="gramEnd"/>
    </w:p>
    <w:p w:rsidR="00423F76" w:rsidRPr="00EF4D77" w:rsidRDefault="00423F76" w:rsidP="00423F76">
      <w:pPr>
        <w:pStyle w:val="ConsPlusNormal"/>
        <w:ind w:firstLine="540"/>
        <w:jc w:val="both"/>
        <w:rPr>
          <w:rFonts w:ascii="Times New Roman" w:hAnsi="Times New Roman" w:cs="Times New Roman"/>
        </w:rPr>
      </w:pPr>
      <w:r w:rsidRPr="00EF4D77">
        <w:rPr>
          <w:rFonts w:ascii="Times New Roman" w:hAnsi="Times New Roman" w:cs="Times New Roman"/>
        </w:rPr>
        <w:t>4.1</w:t>
      </w:r>
      <w:r>
        <w:rPr>
          <w:rFonts w:ascii="Times New Roman" w:hAnsi="Times New Roman" w:cs="Times New Roman"/>
        </w:rPr>
        <w:t>1</w:t>
      </w:r>
      <w:r w:rsidRPr="00EF4D77">
        <w:rPr>
          <w:rFonts w:ascii="Times New Roman" w:hAnsi="Times New Roman" w:cs="Times New Roman"/>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jc w:val="center"/>
        <w:outlineLvl w:val="0"/>
        <w:rPr>
          <w:rFonts w:ascii="Times New Roman" w:hAnsi="Times New Roman" w:cs="Times New Roman"/>
        </w:rPr>
      </w:pPr>
      <w:bookmarkStart w:id="19" w:name="Par208"/>
      <w:bookmarkEnd w:id="19"/>
      <w:r w:rsidRPr="00735CAD">
        <w:rPr>
          <w:rFonts w:ascii="Times New Roman" w:hAnsi="Times New Roman" w:cs="Times New Roman"/>
        </w:rPr>
        <w:t>5. ОТВЕТСТВЕННОСТЬ СТОРОН</w:t>
      </w:r>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423F76" w:rsidRPr="00735CAD" w:rsidRDefault="00423F76" w:rsidP="00423F76">
      <w:pPr>
        <w:pStyle w:val="ConsPlusNormal"/>
        <w:ind w:firstLine="540"/>
        <w:jc w:val="both"/>
        <w:rPr>
          <w:rFonts w:ascii="Times New Roman" w:hAnsi="Times New Roman" w:cs="Times New Roman"/>
        </w:rPr>
      </w:pPr>
      <w:bookmarkStart w:id="20" w:name="Par214"/>
      <w:bookmarkStart w:id="21" w:name="Par215"/>
      <w:bookmarkEnd w:id="20"/>
      <w:bookmarkEnd w:id="21"/>
      <w:r w:rsidRPr="00735CAD">
        <w:rPr>
          <w:rFonts w:ascii="Times New Roman" w:hAnsi="Times New Roman" w:cs="Times New Roman"/>
        </w:rPr>
        <w:t>5.</w:t>
      </w:r>
      <w:r>
        <w:rPr>
          <w:rFonts w:ascii="Times New Roman" w:hAnsi="Times New Roman" w:cs="Times New Roman"/>
        </w:rPr>
        <w:t>2</w:t>
      </w:r>
      <w:r w:rsidRPr="00735CAD">
        <w:rPr>
          <w:rFonts w:ascii="Times New Roman" w:hAnsi="Times New Roman" w:cs="Times New Roman"/>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jc w:val="center"/>
        <w:outlineLvl w:val="0"/>
        <w:rPr>
          <w:rFonts w:ascii="Times New Roman" w:hAnsi="Times New Roman" w:cs="Times New Roman"/>
        </w:rPr>
      </w:pPr>
      <w:bookmarkStart w:id="22" w:name="Par218"/>
      <w:bookmarkEnd w:id="22"/>
      <w:r w:rsidRPr="00735CAD">
        <w:rPr>
          <w:rFonts w:ascii="Times New Roman" w:hAnsi="Times New Roman" w:cs="Times New Roman"/>
        </w:rPr>
        <w:t xml:space="preserve">6. </w:t>
      </w:r>
      <w:proofErr w:type="gramStart"/>
      <w:r w:rsidRPr="00735CAD">
        <w:rPr>
          <w:rFonts w:ascii="Times New Roman" w:hAnsi="Times New Roman" w:cs="Times New Roman"/>
        </w:rPr>
        <w:t>КОНТРОЛЬ ЗА</w:t>
      </w:r>
      <w:proofErr w:type="gramEnd"/>
      <w:r w:rsidRPr="00735CAD">
        <w:rPr>
          <w:rFonts w:ascii="Times New Roman" w:hAnsi="Times New Roman" w:cs="Times New Roman"/>
        </w:rPr>
        <w:t xml:space="preserve"> ВЫПОЛНЕНИЕМ УПРАВЛЯЮЩЕЙ ОРГАНИЗАЦИЕЙ</w:t>
      </w:r>
    </w:p>
    <w:p w:rsidR="00423F76" w:rsidRPr="00735CAD" w:rsidRDefault="00423F76" w:rsidP="00423F76">
      <w:pPr>
        <w:pStyle w:val="ConsPlusNormal"/>
        <w:jc w:val="center"/>
        <w:rPr>
          <w:rFonts w:ascii="Times New Roman" w:hAnsi="Times New Roman" w:cs="Times New Roman"/>
        </w:rPr>
      </w:pPr>
      <w:r w:rsidRPr="00735CAD">
        <w:rPr>
          <w:rFonts w:ascii="Times New Roman" w:hAnsi="Times New Roman" w:cs="Times New Roman"/>
        </w:rPr>
        <w:t>ЕЕ ОБЯЗАТЕЛЬСТВ ПО ДОГОВОРУ И ПОРЯДОК РЕГИСТРАЦИИ</w:t>
      </w:r>
    </w:p>
    <w:p w:rsidR="00423F76" w:rsidRPr="00735CAD" w:rsidRDefault="00423F76" w:rsidP="00423F76">
      <w:pPr>
        <w:pStyle w:val="ConsPlusNormal"/>
        <w:jc w:val="center"/>
        <w:rPr>
          <w:rFonts w:ascii="Times New Roman" w:hAnsi="Times New Roman" w:cs="Times New Roman"/>
        </w:rPr>
      </w:pPr>
      <w:r w:rsidRPr="00735CAD">
        <w:rPr>
          <w:rFonts w:ascii="Times New Roman" w:hAnsi="Times New Roman" w:cs="Times New Roman"/>
        </w:rPr>
        <w:t>ФАКТА НАРУШЕНИЯ УСЛОВИЙ НАСТОЯЩЕГО ДОГОВОРА</w:t>
      </w:r>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6.1.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 получения от Управляющей организации не позднее </w:t>
      </w:r>
      <w:r>
        <w:rPr>
          <w:rFonts w:ascii="Times New Roman" w:hAnsi="Times New Roman" w:cs="Times New Roman"/>
        </w:rPr>
        <w:t>10</w:t>
      </w:r>
      <w:r w:rsidRPr="00735CAD">
        <w:rPr>
          <w:rFonts w:ascii="Times New Roman" w:hAnsi="Times New Roman" w:cs="Times New Roman"/>
        </w:rPr>
        <w:t xml:space="preserve"> рабочих дней </w:t>
      </w:r>
      <w:proofErr w:type="gramStart"/>
      <w:r w:rsidRPr="00735CAD">
        <w:rPr>
          <w:rFonts w:ascii="Times New Roman" w:hAnsi="Times New Roman" w:cs="Times New Roman"/>
        </w:rPr>
        <w:t>с даты обращения</w:t>
      </w:r>
      <w:proofErr w:type="gramEnd"/>
      <w:r w:rsidRPr="00735CAD">
        <w:rPr>
          <w:rFonts w:ascii="Times New Roman" w:hAnsi="Times New Roman" w:cs="Times New Roman"/>
        </w:rPr>
        <w:t xml:space="preserve"> информации о перечнях, объемах, качестве и периодичности оказанных услуг и (или) выполненных работ;</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проверки объемов, качества и периодичности оказания услуг и выполнения работ (в том числе путем проведения соответствующей экспертизы);</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 составления актов о нарушении условий договора в соответствии с положениями </w:t>
      </w:r>
      <w:hyperlink w:anchor="Par231" w:history="1">
        <w:r w:rsidRPr="00735CAD">
          <w:rPr>
            <w:rFonts w:ascii="Times New Roman" w:hAnsi="Times New Roman" w:cs="Times New Roman"/>
          </w:rPr>
          <w:t>п. п. 6.2</w:t>
        </w:r>
      </w:hyperlink>
      <w:r w:rsidRPr="00735CAD">
        <w:rPr>
          <w:rFonts w:ascii="Times New Roman" w:hAnsi="Times New Roman" w:cs="Times New Roman"/>
        </w:rPr>
        <w:t xml:space="preserve"> - </w:t>
      </w:r>
      <w:hyperlink w:anchor="Par238" w:history="1">
        <w:r w:rsidRPr="00735CAD">
          <w:rPr>
            <w:rFonts w:ascii="Times New Roman" w:hAnsi="Times New Roman" w:cs="Times New Roman"/>
          </w:rPr>
          <w:t>6.5</w:t>
        </w:r>
      </w:hyperlink>
      <w:r w:rsidRPr="00735CAD">
        <w:rPr>
          <w:rFonts w:ascii="Times New Roman" w:hAnsi="Times New Roman" w:cs="Times New Roman"/>
        </w:rPr>
        <w:t xml:space="preserve"> настоящего раздела Договора;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инициирования созыва внеочередного общего собрания для принятия решений по фактам выявленных нарушений и/или не реагированию Управляющей организации на обращения с уведомлением о проведении такого собрания (указанием даты, времени и места) Управляющей организации;</w:t>
      </w:r>
    </w:p>
    <w:p w:rsidR="004B5201" w:rsidRDefault="004B5201" w:rsidP="00423F76">
      <w:pPr>
        <w:pStyle w:val="ConsPlusNormal"/>
        <w:ind w:firstLine="540"/>
        <w:jc w:val="both"/>
        <w:rPr>
          <w:rFonts w:ascii="Times New Roman" w:hAnsi="Times New Roman" w:cs="Times New Roman"/>
        </w:rPr>
      </w:pPr>
    </w:p>
    <w:p w:rsidR="004B5201" w:rsidRDefault="004B5201" w:rsidP="00423F76">
      <w:pPr>
        <w:pStyle w:val="ConsPlusNormal"/>
        <w:ind w:firstLine="540"/>
        <w:jc w:val="both"/>
        <w:rPr>
          <w:rFonts w:ascii="Times New Roman" w:hAnsi="Times New Roman" w:cs="Times New Roman"/>
        </w:rPr>
      </w:pP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 обращения в органы, осуществляющие государственный </w:t>
      </w:r>
      <w:proofErr w:type="gramStart"/>
      <w:r w:rsidRPr="00735CAD">
        <w:rPr>
          <w:rFonts w:ascii="Times New Roman" w:hAnsi="Times New Roman" w:cs="Times New Roman"/>
        </w:rPr>
        <w:t>контроль за</w:t>
      </w:r>
      <w:proofErr w:type="gramEnd"/>
      <w:r w:rsidRPr="00735CAD">
        <w:rPr>
          <w:rFonts w:ascii="Times New Roman" w:hAnsi="Times New Roman" w:cs="Times New Roman"/>
        </w:rPr>
        <w:t xml:space="preserve">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rsidR="00423F76" w:rsidRPr="00735CAD" w:rsidRDefault="00423F76" w:rsidP="00423F76">
      <w:pPr>
        <w:pStyle w:val="ConsPlusNormal"/>
        <w:ind w:firstLine="540"/>
        <w:jc w:val="both"/>
        <w:rPr>
          <w:rFonts w:ascii="Times New Roman" w:hAnsi="Times New Roman" w:cs="Times New Roman"/>
        </w:rPr>
      </w:pPr>
      <w:bookmarkStart w:id="23" w:name="Par231"/>
      <w:bookmarkEnd w:id="23"/>
      <w:r w:rsidRPr="00735CAD">
        <w:rPr>
          <w:rFonts w:ascii="Times New Roman" w:hAnsi="Times New Roman" w:cs="Times New Roman"/>
        </w:rPr>
        <w:t>6.2. Акт о нарушении условий Договора по требованию любой из сторон Договора составляется в случаях:</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неправомерных действий Собственника, нанимателя или арендатора.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 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6.3. 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6.4. </w:t>
      </w:r>
      <w:proofErr w:type="gramStart"/>
      <w:r w:rsidRPr="00735CAD">
        <w:rPr>
          <w:rFonts w:ascii="Times New Roman" w:hAnsi="Times New Roman" w:cs="Times New Roman"/>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roofErr w:type="gramEnd"/>
    </w:p>
    <w:p w:rsidR="00423F76" w:rsidRPr="00735CAD" w:rsidRDefault="00423F76" w:rsidP="00423F76">
      <w:pPr>
        <w:pStyle w:val="ConsPlusNormal"/>
        <w:ind w:firstLine="540"/>
        <w:jc w:val="both"/>
        <w:rPr>
          <w:rFonts w:ascii="Times New Roman" w:hAnsi="Times New Roman" w:cs="Times New Roman"/>
        </w:rPr>
      </w:pPr>
      <w:bookmarkStart w:id="24" w:name="Par238"/>
      <w:bookmarkEnd w:id="24"/>
      <w:r w:rsidRPr="00735CAD">
        <w:rPr>
          <w:rFonts w:ascii="Times New Roman" w:hAnsi="Times New Roman" w:cs="Times New Roman"/>
        </w:rPr>
        <w:t xml:space="preserve">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w:t>
      </w:r>
      <w:r>
        <w:rPr>
          <w:rFonts w:ascii="Times New Roman" w:hAnsi="Times New Roman" w:cs="Times New Roman"/>
        </w:rPr>
        <w:t>двух</w:t>
      </w:r>
      <w:r w:rsidRPr="00735CAD">
        <w:rPr>
          <w:rFonts w:ascii="Times New Roman" w:hAnsi="Times New Roman" w:cs="Times New Roman"/>
        </w:rPr>
        <w:t xml:space="preserve"> экземплярах, один из которых под роспись вручается Собственнику (нанимателю или арендатору), второй - Управляющей организации.</w:t>
      </w:r>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jc w:val="center"/>
        <w:outlineLvl w:val="0"/>
        <w:rPr>
          <w:rFonts w:ascii="Times New Roman" w:hAnsi="Times New Roman" w:cs="Times New Roman"/>
        </w:rPr>
      </w:pPr>
      <w:r w:rsidRPr="00735CAD">
        <w:rPr>
          <w:rFonts w:ascii="Times New Roman" w:hAnsi="Times New Roman" w:cs="Times New Roman"/>
        </w:rPr>
        <w:t>7. Порядок изменения и расторжения Договора</w:t>
      </w:r>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7.1. Настоящий </w:t>
      </w:r>
      <w:proofErr w:type="gramStart"/>
      <w:r w:rsidRPr="00735CAD">
        <w:rPr>
          <w:rFonts w:ascii="Times New Roman" w:hAnsi="Times New Roman" w:cs="Times New Roman"/>
        </w:rPr>
        <w:t>Договор</w:t>
      </w:r>
      <w:proofErr w:type="gramEnd"/>
      <w:r w:rsidRPr="00735CAD">
        <w:rPr>
          <w:rFonts w:ascii="Times New Roman" w:hAnsi="Times New Roman" w:cs="Times New Roman"/>
        </w:rPr>
        <w:t xml:space="preserve"> может быть расторгнут в одностороннем порядке:</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органы управления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б) по инициативе Собственников в случае:</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принятия общим собранием Собственников помещений в Многоквартирном доме решения в одностороннем порядке отказаться от исполнения настоящего Договора, если управляющая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 xml:space="preserve">Управляющая организация должна быть предупреждена не позже чем за </w:t>
      </w:r>
      <w:r>
        <w:rPr>
          <w:rFonts w:ascii="Times New Roman" w:hAnsi="Times New Roman" w:cs="Times New Roman"/>
        </w:rPr>
        <w:t>три</w:t>
      </w:r>
      <w:r w:rsidRPr="00735CAD">
        <w:rPr>
          <w:rFonts w:ascii="Times New Roman" w:hAnsi="Times New Roman" w:cs="Times New Roman"/>
        </w:rPr>
        <w:t xml:space="preserve"> месяца до прекращения настоящего Договора путем предоставления ей копии протокола решения общего собрания;</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в) в связи с окончанием срока действия Договора и уведомлением одной из сторон другой стороны о нежелании его продлевать.</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7.</w:t>
      </w:r>
      <w:r>
        <w:rPr>
          <w:rFonts w:ascii="Times New Roman" w:hAnsi="Times New Roman" w:cs="Times New Roman"/>
        </w:rPr>
        <w:t>2</w:t>
      </w:r>
      <w:r w:rsidRPr="00735CAD">
        <w:rPr>
          <w:rFonts w:ascii="Times New Roman" w:hAnsi="Times New Roman" w:cs="Times New Roman"/>
        </w:rPr>
        <w:t>. Договор считается исполненным после выполнения сторонами взаимных обязательств и урегулирования всех расчетов между Управляющей организацией, Собственниками.</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7.</w:t>
      </w:r>
      <w:r>
        <w:rPr>
          <w:rFonts w:ascii="Times New Roman" w:hAnsi="Times New Roman" w:cs="Times New Roman"/>
        </w:rPr>
        <w:t>3</w:t>
      </w:r>
      <w:r w:rsidRPr="00735CAD">
        <w:rPr>
          <w:rFonts w:ascii="Times New Roman" w:hAnsi="Times New Roman" w:cs="Times New Roman"/>
        </w:rPr>
        <w:t>.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423F76" w:rsidRPr="00735CAD" w:rsidRDefault="00423F76" w:rsidP="00423F76">
      <w:pPr>
        <w:pStyle w:val="ConsPlusNormal"/>
        <w:ind w:firstLine="540"/>
        <w:jc w:val="both"/>
        <w:rPr>
          <w:rFonts w:ascii="Times New Roman" w:hAnsi="Times New Roman" w:cs="Times New Roman"/>
        </w:rPr>
      </w:pPr>
      <w:r w:rsidRPr="00735CAD">
        <w:rPr>
          <w:rFonts w:ascii="Times New Roman" w:hAnsi="Times New Roman" w:cs="Times New Roman"/>
        </w:rPr>
        <w:t>7.</w:t>
      </w:r>
      <w:r>
        <w:rPr>
          <w:rFonts w:ascii="Times New Roman" w:hAnsi="Times New Roman" w:cs="Times New Roman"/>
        </w:rPr>
        <w:t>4</w:t>
      </w:r>
      <w:r w:rsidRPr="00735CAD">
        <w:rPr>
          <w:rFonts w:ascii="Times New Roman" w:hAnsi="Times New Roman" w:cs="Times New Roman"/>
        </w:rPr>
        <w:t>. Изменение условий настоящего Договора осуществляется в порядке, предусмотренном жилищным и гражданским законодательством.</w:t>
      </w:r>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ind w:firstLine="540"/>
        <w:jc w:val="center"/>
        <w:rPr>
          <w:rFonts w:ascii="Times New Roman" w:hAnsi="Times New Roman" w:cs="Times New Roman"/>
        </w:rPr>
      </w:pPr>
      <w:r>
        <w:rPr>
          <w:rFonts w:ascii="Times New Roman" w:hAnsi="Times New Roman" w:cs="Times New Roman"/>
        </w:rPr>
        <w:t>8</w:t>
      </w:r>
      <w:r w:rsidRPr="00735CAD">
        <w:rPr>
          <w:rFonts w:ascii="Times New Roman" w:hAnsi="Times New Roman" w:cs="Times New Roman"/>
        </w:rPr>
        <w:t>. СРОК ДЕЙСТВИЯ ДОГОВОРА</w:t>
      </w:r>
    </w:p>
    <w:p w:rsidR="00423F76" w:rsidRPr="00735CAD" w:rsidRDefault="00423F76" w:rsidP="00423F76">
      <w:pPr>
        <w:pStyle w:val="ConsPlusNormal"/>
        <w:ind w:firstLine="540"/>
        <w:jc w:val="both"/>
        <w:rPr>
          <w:rFonts w:ascii="Times New Roman" w:hAnsi="Times New Roman" w:cs="Times New Roman"/>
        </w:rPr>
      </w:pPr>
    </w:p>
    <w:p w:rsidR="00423F76" w:rsidRPr="006D57C9" w:rsidRDefault="00423F76" w:rsidP="00423F76">
      <w:pPr>
        <w:pStyle w:val="ConsPlusNormal"/>
        <w:ind w:firstLine="540"/>
        <w:jc w:val="both"/>
        <w:rPr>
          <w:rFonts w:ascii="Times New Roman" w:hAnsi="Times New Roman" w:cs="Times New Roman"/>
          <w:u w:val="single"/>
        </w:rPr>
      </w:pPr>
      <w:r>
        <w:rPr>
          <w:rFonts w:ascii="Times New Roman" w:hAnsi="Times New Roman" w:cs="Times New Roman"/>
        </w:rPr>
        <w:t>8</w:t>
      </w:r>
      <w:r w:rsidRPr="00735CAD">
        <w:rPr>
          <w:rFonts w:ascii="Times New Roman" w:hAnsi="Times New Roman" w:cs="Times New Roman"/>
        </w:rPr>
        <w:t xml:space="preserve">.1. Договор заключен на срок </w:t>
      </w:r>
      <w:r>
        <w:rPr>
          <w:rFonts w:ascii="Times New Roman" w:hAnsi="Times New Roman" w:cs="Times New Roman"/>
        </w:rPr>
        <w:t>_</w:t>
      </w:r>
      <w:r w:rsidRPr="006D57C9">
        <w:rPr>
          <w:rFonts w:ascii="Times New Roman" w:hAnsi="Times New Roman" w:cs="Times New Roman"/>
          <w:u w:val="single"/>
        </w:rPr>
        <w:t>3 года</w:t>
      </w:r>
      <w:r>
        <w:rPr>
          <w:rFonts w:ascii="Times New Roman" w:hAnsi="Times New Roman" w:cs="Times New Roman"/>
        </w:rPr>
        <w:t>____</w:t>
      </w:r>
      <w:r w:rsidRPr="00735CAD">
        <w:rPr>
          <w:rFonts w:ascii="Times New Roman" w:hAnsi="Times New Roman" w:cs="Times New Roman"/>
        </w:rPr>
        <w:t xml:space="preserve"> </w:t>
      </w:r>
      <w:r>
        <w:rPr>
          <w:rFonts w:ascii="Times New Roman" w:hAnsi="Times New Roman" w:cs="Times New Roman"/>
        </w:rPr>
        <w:t xml:space="preserve">  </w:t>
      </w:r>
      <w:r w:rsidRPr="00735CAD">
        <w:rPr>
          <w:rFonts w:ascii="Times New Roman" w:hAnsi="Times New Roman" w:cs="Times New Roman"/>
        </w:rPr>
        <w:t xml:space="preserve">с </w:t>
      </w:r>
      <w:r>
        <w:rPr>
          <w:rFonts w:ascii="Times New Roman" w:hAnsi="Times New Roman" w:cs="Times New Roman"/>
        </w:rPr>
        <w:t xml:space="preserve">   </w:t>
      </w:r>
      <w:r w:rsidR="0004000E">
        <w:rPr>
          <w:rFonts w:ascii="Times New Roman" w:hAnsi="Times New Roman" w:cs="Times New Roman"/>
          <w:u w:val="single"/>
        </w:rPr>
        <w:t>"</w:t>
      </w:r>
      <w:r w:rsidR="002A511A">
        <w:rPr>
          <w:rFonts w:ascii="Times New Roman" w:hAnsi="Times New Roman" w:cs="Times New Roman"/>
          <w:u w:val="single"/>
        </w:rPr>
        <w:t xml:space="preserve">        </w:t>
      </w:r>
      <w:r w:rsidRPr="006D57C9">
        <w:rPr>
          <w:rFonts w:ascii="Times New Roman" w:hAnsi="Times New Roman" w:cs="Times New Roman"/>
          <w:u w:val="single"/>
        </w:rPr>
        <w:t xml:space="preserve">"   </w:t>
      </w:r>
      <w:r w:rsidR="002A511A">
        <w:rPr>
          <w:rFonts w:ascii="Times New Roman" w:hAnsi="Times New Roman" w:cs="Times New Roman"/>
          <w:u w:val="single"/>
        </w:rPr>
        <w:t xml:space="preserve">                </w:t>
      </w:r>
      <w:r w:rsidRPr="006D57C9">
        <w:rPr>
          <w:rFonts w:ascii="Times New Roman" w:hAnsi="Times New Roman" w:cs="Times New Roman"/>
          <w:u w:val="single"/>
        </w:rPr>
        <w:t xml:space="preserve"> </w:t>
      </w:r>
      <w:r>
        <w:rPr>
          <w:rFonts w:ascii="Times New Roman" w:hAnsi="Times New Roman" w:cs="Times New Roman"/>
          <w:u w:val="single"/>
        </w:rPr>
        <w:t xml:space="preserve">   </w:t>
      </w:r>
      <w:r w:rsidRPr="006D57C9">
        <w:rPr>
          <w:rFonts w:ascii="Times New Roman" w:hAnsi="Times New Roman" w:cs="Times New Roman"/>
          <w:u w:val="single"/>
        </w:rPr>
        <w:t>2015 г.</w:t>
      </w:r>
      <w:r w:rsidRPr="00735CAD">
        <w:rPr>
          <w:rFonts w:ascii="Times New Roman" w:hAnsi="Times New Roman" w:cs="Times New Roman"/>
        </w:rPr>
        <w:t xml:space="preserve">  </w:t>
      </w:r>
      <w:r>
        <w:rPr>
          <w:rFonts w:ascii="Times New Roman" w:hAnsi="Times New Roman" w:cs="Times New Roman"/>
        </w:rPr>
        <w:t xml:space="preserve">    </w:t>
      </w:r>
      <w:r w:rsidRPr="00735CAD">
        <w:rPr>
          <w:rFonts w:ascii="Times New Roman" w:hAnsi="Times New Roman" w:cs="Times New Roman"/>
        </w:rPr>
        <w:t xml:space="preserve">по  </w:t>
      </w:r>
      <w:r w:rsidR="0004000E">
        <w:rPr>
          <w:rFonts w:ascii="Times New Roman" w:hAnsi="Times New Roman" w:cs="Times New Roman"/>
          <w:u w:val="single"/>
        </w:rPr>
        <w:t>"</w:t>
      </w:r>
      <w:r w:rsidR="002A511A">
        <w:rPr>
          <w:rFonts w:ascii="Times New Roman" w:hAnsi="Times New Roman" w:cs="Times New Roman"/>
          <w:u w:val="single"/>
        </w:rPr>
        <w:t xml:space="preserve">    </w:t>
      </w:r>
      <w:r w:rsidRPr="006D57C9">
        <w:rPr>
          <w:rFonts w:ascii="Times New Roman" w:hAnsi="Times New Roman" w:cs="Times New Roman"/>
          <w:u w:val="single"/>
        </w:rPr>
        <w:t>"    мая   201</w:t>
      </w:r>
      <w:r>
        <w:rPr>
          <w:rFonts w:ascii="Times New Roman" w:hAnsi="Times New Roman" w:cs="Times New Roman"/>
          <w:u w:val="single"/>
        </w:rPr>
        <w:t>8</w:t>
      </w:r>
      <w:r w:rsidRPr="006D57C9">
        <w:rPr>
          <w:rFonts w:ascii="Times New Roman" w:hAnsi="Times New Roman" w:cs="Times New Roman"/>
          <w:u w:val="single"/>
        </w:rPr>
        <w:t xml:space="preserve"> г.</w:t>
      </w:r>
    </w:p>
    <w:p w:rsidR="00423F76" w:rsidRPr="00735CAD" w:rsidRDefault="00423F76" w:rsidP="00423F76">
      <w:pPr>
        <w:pStyle w:val="ConsPlusNormal"/>
        <w:ind w:firstLine="540"/>
        <w:jc w:val="both"/>
        <w:rPr>
          <w:rFonts w:ascii="Times New Roman" w:hAnsi="Times New Roman" w:cs="Times New Roman"/>
        </w:rPr>
      </w:pPr>
      <w:r>
        <w:rPr>
          <w:rFonts w:ascii="Times New Roman" w:hAnsi="Times New Roman" w:cs="Times New Roman"/>
        </w:rPr>
        <w:t>8</w:t>
      </w:r>
      <w:r w:rsidRPr="00735CAD">
        <w:rPr>
          <w:rFonts w:ascii="Times New Roman" w:hAnsi="Times New Roman" w:cs="Times New Roman"/>
        </w:rPr>
        <w:t>.2. При отсутствии решения органов управления</w:t>
      </w:r>
      <w:r>
        <w:rPr>
          <w:rFonts w:ascii="Times New Roman" w:hAnsi="Times New Roman" w:cs="Times New Roman"/>
        </w:rPr>
        <w:t>,</w:t>
      </w:r>
      <w:r w:rsidRPr="00735CAD">
        <w:rPr>
          <w:rFonts w:ascii="Times New Roman" w:hAnsi="Times New Roman" w:cs="Times New Roman"/>
        </w:rPr>
        <w:t xml:space="preserve">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423F76" w:rsidRPr="00735CAD" w:rsidRDefault="00423F76" w:rsidP="00423F76">
      <w:pPr>
        <w:pStyle w:val="ConsPlusNormal"/>
        <w:jc w:val="center"/>
        <w:outlineLvl w:val="0"/>
        <w:rPr>
          <w:rFonts w:ascii="Times New Roman" w:hAnsi="Times New Roman" w:cs="Times New Roman"/>
        </w:rPr>
      </w:pPr>
    </w:p>
    <w:p w:rsidR="004B5201" w:rsidRDefault="004B5201" w:rsidP="00423F76">
      <w:pPr>
        <w:pStyle w:val="ConsPlusNormal"/>
        <w:jc w:val="center"/>
        <w:outlineLvl w:val="0"/>
        <w:rPr>
          <w:rFonts w:ascii="Times New Roman" w:hAnsi="Times New Roman" w:cs="Times New Roman"/>
        </w:rPr>
      </w:pPr>
    </w:p>
    <w:p w:rsidR="000919B1" w:rsidRDefault="000919B1" w:rsidP="00423F76">
      <w:pPr>
        <w:pStyle w:val="ConsPlusNormal"/>
        <w:jc w:val="center"/>
        <w:outlineLvl w:val="0"/>
        <w:rPr>
          <w:rFonts w:ascii="Times New Roman" w:hAnsi="Times New Roman" w:cs="Times New Roman"/>
        </w:rPr>
      </w:pPr>
    </w:p>
    <w:p w:rsidR="00423F76" w:rsidRPr="00735CAD" w:rsidRDefault="00423F76" w:rsidP="00423F76">
      <w:pPr>
        <w:pStyle w:val="ConsPlusNormal"/>
        <w:jc w:val="center"/>
        <w:outlineLvl w:val="0"/>
        <w:rPr>
          <w:rFonts w:ascii="Times New Roman" w:hAnsi="Times New Roman" w:cs="Times New Roman"/>
        </w:rPr>
      </w:pPr>
      <w:r>
        <w:rPr>
          <w:rFonts w:ascii="Times New Roman" w:hAnsi="Times New Roman" w:cs="Times New Roman"/>
        </w:rPr>
        <w:t>9</w:t>
      </w:r>
      <w:r w:rsidRPr="00735CAD">
        <w:rPr>
          <w:rFonts w:ascii="Times New Roman" w:hAnsi="Times New Roman" w:cs="Times New Roman"/>
        </w:rPr>
        <w:t>. ЗАКЛЮЧИТЕЛЬНЫЕ ПОЛОЖЕНИЯ</w:t>
      </w:r>
    </w:p>
    <w:p w:rsidR="00423F76" w:rsidRPr="00735CAD"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r>
        <w:rPr>
          <w:rFonts w:ascii="Times New Roman" w:hAnsi="Times New Roman" w:cs="Times New Roman"/>
        </w:rPr>
        <w:t>9</w:t>
      </w:r>
      <w:r w:rsidRPr="00735CAD">
        <w:rPr>
          <w:rFonts w:ascii="Times New Roman" w:hAnsi="Times New Roman" w:cs="Times New Roman"/>
        </w:rPr>
        <w:t>.1</w:t>
      </w:r>
      <w:proofErr w:type="gramStart"/>
      <w:r w:rsidRPr="00735CAD">
        <w:rPr>
          <w:rFonts w:ascii="Times New Roman" w:hAnsi="Times New Roman" w:cs="Times New Roman"/>
        </w:rPr>
        <w:t xml:space="preserve"> В</w:t>
      </w:r>
      <w:proofErr w:type="gramEnd"/>
      <w:r w:rsidRPr="00735CAD">
        <w:rPr>
          <w:rFonts w:ascii="Times New Roman" w:hAnsi="Times New Roman" w:cs="Times New Roman"/>
        </w:rPr>
        <w:t>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423F76" w:rsidRDefault="00423F76" w:rsidP="00423F76">
      <w:pPr>
        <w:shd w:val="clear" w:color="auto" w:fill="FFFFFF"/>
        <w:jc w:val="both"/>
        <w:rPr>
          <w:rFonts w:ascii="Tahoma" w:hAnsi="Tahoma" w:cs="Tahoma"/>
          <w:sz w:val="20"/>
        </w:rPr>
      </w:pPr>
      <w:r w:rsidRPr="00CA2C6A">
        <w:rPr>
          <w:sz w:val="20"/>
        </w:rPr>
        <w:t xml:space="preserve">      </w:t>
      </w:r>
      <w:r>
        <w:rPr>
          <w:sz w:val="20"/>
        </w:rPr>
        <w:tab/>
      </w:r>
      <w:r w:rsidRPr="00CA2C6A">
        <w:rPr>
          <w:sz w:val="20"/>
        </w:rPr>
        <w:t>Собственник (лицо, приравненное к собственнику) обязано до обращения в суд предъявить Управляющей организации претензию, претензия должна быть рассмотрена в течени</w:t>
      </w:r>
      <w:proofErr w:type="gramStart"/>
      <w:r w:rsidRPr="00CA2C6A">
        <w:rPr>
          <w:sz w:val="20"/>
        </w:rPr>
        <w:t>и</w:t>
      </w:r>
      <w:proofErr w:type="gramEnd"/>
      <w:r w:rsidRPr="00CA2C6A">
        <w:rPr>
          <w:sz w:val="20"/>
        </w:rPr>
        <w:t xml:space="preserve"> 10 дней с момента ее получения.</w:t>
      </w:r>
    </w:p>
    <w:p w:rsidR="00423F76" w:rsidRPr="00EF4D77" w:rsidRDefault="00423F76" w:rsidP="00423F76">
      <w:pPr>
        <w:shd w:val="clear" w:color="auto" w:fill="FFFFFF"/>
        <w:jc w:val="both"/>
        <w:rPr>
          <w:rFonts w:ascii="Tahoma" w:hAnsi="Tahoma" w:cs="Tahoma"/>
          <w:sz w:val="20"/>
        </w:rPr>
      </w:pPr>
      <w:r>
        <w:rPr>
          <w:rFonts w:ascii="Tahoma" w:hAnsi="Tahoma" w:cs="Tahoma"/>
          <w:sz w:val="20"/>
        </w:rPr>
        <w:t xml:space="preserve">        </w:t>
      </w:r>
      <w:r w:rsidRPr="00826533">
        <w:rPr>
          <w:sz w:val="20"/>
        </w:rPr>
        <w:t>9.2</w:t>
      </w:r>
      <w:r>
        <w:rPr>
          <w:rFonts w:ascii="Tahoma" w:hAnsi="Tahoma" w:cs="Tahoma"/>
          <w:sz w:val="20"/>
        </w:rPr>
        <w:t xml:space="preserve">. </w:t>
      </w:r>
      <w:r w:rsidRPr="00EF4D77">
        <w:rPr>
          <w:sz w:val="20"/>
        </w:rPr>
        <w:t xml:space="preserve">Условия настоящего договора являются, обязательны для исполнения всеми собственниками МКД, в том числе и теми, кто не участвовал в принятии данного решения, голосовал </w:t>
      </w:r>
      <w:proofErr w:type="gramStart"/>
      <w:r w:rsidRPr="00EF4D77">
        <w:rPr>
          <w:sz w:val="20"/>
        </w:rPr>
        <w:t>против</w:t>
      </w:r>
      <w:proofErr w:type="gramEnd"/>
      <w:r w:rsidRPr="00EF4D77">
        <w:rPr>
          <w:sz w:val="20"/>
        </w:rPr>
        <w:t>, не подписал настоящий договор. Обязанность по подписанию настоящего договора лежит на каждом собственнике. Собственник обязан в течение 1 месяца с момента принятия решения общим собранием об утверждении условий настоящего договора и размещения решения общего собрания с условиями настоящего договора на доске объявлений подойти в УО и подписать настоящий договор. Не подписание Собственником настоящего договора не является основанием для его не исполнения.</w:t>
      </w:r>
    </w:p>
    <w:p w:rsidR="00423F76" w:rsidRPr="00EF4D77" w:rsidRDefault="00423F76" w:rsidP="00423F76">
      <w:pPr>
        <w:shd w:val="clear" w:color="auto" w:fill="FFFFFF"/>
        <w:jc w:val="both"/>
        <w:rPr>
          <w:rFonts w:ascii="Tahoma" w:hAnsi="Tahoma" w:cs="Tahoma"/>
          <w:sz w:val="20"/>
        </w:rPr>
      </w:pPr>
      <w:r w:rsidRPr="00EF4D77">
        <w:rPr>
          <w:sz w:val="20"/>
        </w:rPr>
        <w:t>        Договор управления многоквартирным домом заключается в письменной форме путем состав</w:t>
      </w:r>
      <w:r w:rsidRPr="00EF4D77">
        <w:rPr>
          <w:sz w:val="20"/>
        </w:rPr>
        <w:softHyphen/>
        <w:t>ления одного документа, подписанного сторонами. Условия договора управления МКД устанавли</w:t>
      </w:r>
      <w:r w:rsidRPr="00EF4D77">
        <w:rPr>
          <w:sz w:val="20"/>
        </w:rPr>
        <w:softHyphen/>
        <w:t xml:space="preserve">ваются одинаковыми для всех собственников помещений МКД. </w:t>
      </w:r>
      <w:proofErr w:type="gramStart"/>
      <w:r w:rsidRPr="00EF4D77">
        <w:rPr>
          <w:sz w:val="20"/>
        </w:rPr>
        <w:t xml:space="preserve">( </w:t>
      </w:r>
      <w:proofErr w:type="gramEnd"/>
      <w:r w:rsidRPr="00EF4D77">
        <w:rPr>
          <w:sz w:val="20"/>
        </w:rPr>
        <w:t>п.1. , п.4. ст. 162 ЖК РФ).</w:t>
      </w:r>
    </w:p>
    <w:p w:rsidR="00423F76" w:rsidRPr="00735CAD" w:rsidRDefault="00423F76" w:rsidP="00423F76">
      <w:pPr>
        <w:pStyle w:val="ConsPlusNormal"/>
        <w:ind w:firstLine="540"/>
        <w:jc w:val="both"/>
        <w:rPr>
          <w:rFonts w:ascii="Times New Roman" w:hAnsi="Times New Roman" w:cs="Times New Roman"/>
        </w:rPr>
      </w:pPr>
    </w:p>
    <w:p w:rsidR="00423F76" w:rsidRPr="00735CAD" w:rsidRDefault="00423F76" w:rsidP="00423F76">
      <w:pPr>
        <w:pStyle w:val="ConsPlusNormal"/>
        <w:ind w:firstLine="540"/>
        <w:jc w:val="both"/>
        <w:rPr>
          <w:rFonts w:ascii="Times New Roman" w:hAnsi="Times New Roman" w:cs="Times New Roman"/>
        </w:rPr>
      </w:pPr>
      <w:r>
        <w:rPr>
          <w:rFonts w:ascii="Times New Roman" w:hAnsi="Times New Roman" w:cs="Times New Roman"/>
        </w:rPr>
        <w:t>9</w:t>
      </w:r>
      <w:r w:rsidRPr="00735CAD">
        <w:rPr>
          <w:rFonts w:ascii="Times New Roman" w:hAnsi="Times New Roman" w:cs="Times New Roman"/>
        </w:rPr>
        <w:t>.3 Неотъемлемой частью настоящего Договора являются приложения:</w:t>
      </w:r>
    </w:p>
    <w:p w:rsidR="00423F76" w:rsidRPr="00735CAD" w:rsidRDefault="00423F76" w:rsidP="00423F76">
      <w:pPr>
        <w:pStyle w:val="ConsPlusNormal"/>
        <w:ind w:firstLine="540"/>
        <w:jc w:val="both"/>
        <w:rPr>
          <w:rFonts w:ascii="Times New Roman" w:hAnsi="Times New Roman" w:cs="Times New Roman"/>
        </w:rPr>
      </w:pPr>
      <w:r>
        <w:rPr>
          <w:rFonts w:ascii="Times New Roman" w:hAnsi="Times New Roman" w:cs="Times New Roman"/>
        </w:rPr>
        <w:t>9</w:t>
      </w:r>
      <w:r w:rsidRPr="00735CAD">
        <w:rPr>
          <w:rFonts w:ascii="Times New Roman" w:hAnsi="Times New Roman" w:cs="Times New Roman"/>
        </w:rPr>
        <w:t xml:space="preserve">.3.1. </w:t>
      </w:r>
      <w:hyperlink r:id="rId12" w:history="1">
        <w:r w:rsidRPr="00735CAD">
          <w:rPr>
            <w:rFonts w:ascii="Times New Roman" w:hAnsi="Times New Roman" w:cs="Times New Roman"/>
          </w:rPr>
          <w:t>Состав общего имущества</w:t>
        </w:r>
      </w:hyperlink>
      <w:r w:rsidRPr="00735CAD">
        <w:rPr>
          <w:rFonts w:ascii="Times New Roman" w:hAnsi="Times New Roman" w:cs="Times New Roman"/>
        </w:rPr>
        <w:t xml:space="preserve"> в Многоквартирном доме (Приложение № 1).</w:t>
      </w:r>
    </w:p>
    <w:p w:rsidR="00423F76" w:rsidRPr="00735CAD" w:rsidRDefault="00423F76" w:rsidP="00423F76">
      <w:pPr>
        <w:pStyle w:val="ConsPlusNormal"/>
        <w:ind w:firstLine="540"/>
        <w:jc w:val="both"/>
        <w:rPr>
          <w:rFonts w:ascii="Times New Roman" w:hAnsi="Times New Roman" w:cs="Times New Roman"/>
        </w:rPr>
      </w:pPr>
      <w:r>
        <w:rPr>
          <w:rFonts w:ascii="Times New Roman" w:hAnsi="Times New Roman" w:cs="Times New Roman"/>
        </w:rPr>
        <w:t>9</w:t>
      </w:r>
      <w:r w:rsidRPr="00735CAD">
        <w:rPr>
          <w:rFonts w:ascii="Times New Roman" w:hAnsi="Times New Roman" w:cs="Times New Roman"/>
        </w:rPr>
        <w:t>.3.2. Перечень услуг и работ по содержанию и текущему ремонту общего имущества в Многоквартирном доме (Приложение № 2).</w:t>
      </w:r>
    </w:p>
    <w:p w:rsidR="00423F76" w:rsidRPr="00735CAD" w:rsidRDefault="00423F76" w:rsidP="00423F76">
      <w:pPr>
        <w:pStyle w:val="ConsPlusNormal"/>
        <w:ind w:firstLine="540"/>
        <w:jc w:val="both"/>
        <w:rPr>
          <w:rFonts w:ascii="Times New Roman" w:hAnsi="Times New Roman" w:cs="Times New Roman"/>
        </w:rPr>
      </w:pPr>
      <w:r>
        <w:rPr>
          <w:rFonts w:ascii="Times New Roman" w:hAnsi="Times New Roman" w:cs="Times New Roman"/>
        </w:rPr>
        <w:t>9</w:t>
      </w:r>
      <w:r w:rsidRPr="00735CAD">
        <w:rPr>
          <w:rFonts w:ascii="Times New Roman" w:hAnsi="Times New Roman" w:cs="Times New Roman"/>
        </w:rPr>
        <w:t>.3.3.Перечень предоставляемых Управляющей компанией коммунальных услуг (Приложение № 3).</w:t>
      </w:r>
    </w:p>
    <w:p w:rsidR="00423F76" w:rsidRDefault="00423F76" w:rsidP="00423F76">
      <w:pPr>
        <w:pStyle w:val="ConsPlusNormal"/>
        <w:jc w:val="center"/>
        <w:rPr>
          <w:rFonts w:ascii="Times New Roman" w:hAnsi="Times New Roman" w:cs="Times New Roman"/>
        </w:rPr>
      </w:pPr>
    </w:p>
    <w:p w:rsidR="00423F76" w:rsidRPr="00735CAD" w:rsidRDefault="00423F76" w:rsidP="00423F76">
      <w:pPr>
        <w:pStyle w:val="ConsPlusNormal"/>
        <w:jc w:val="center"/>
        <w:rPr>
          <w:rFonts w:ascii="Times New Roman" w:hAnsi="Times New Roman" w:cs="Times New Roman"/>
        </w:rPr>
      </w:pPr>
      <w:r w:rsidRPr="00735CAD">
        <w:rPr>
          <w:rFonts w:ascii="Times New Roman" w:hAnsi="Times New Roman" w:cs="Times New Roman"/>
        </w:rPr>
        <w:t>11.РЕКВИЗИТЫ И ПОДПИСИ СТОРОН:</w:t>
      </w:r>
    </w:p>
    <w:tbl>
      <w:tblPr>
        <w:tblpPr w:leftFromText="180" w:rightFromText="180" w:vertAnchor="text" w:horzAnchor="margin" w:tblpXSpec="right" w:tblpY="227"/>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5033"/>
      </w:tblGrid>
      <w:tr w:rsidR="00423F76" w:rsidRPr="00735CAD" w:rsidTr="00A510CE">
        <w:trPr>
          <w:trHeight w:val="72"/>
        </w:trPr>
        <w:tc>
          <w:tcPr>
            <w:tcW w:w="4786" w:type="dxa"/>
            <w:shd w:val="clear" w:color="auto" w:fill="auto"/>
          </w:tcPr>
          <w:p w:rsidR="00423F76" w:rsidRPr="00735CAD" w:rsidRDefault="00423F76" w:rsidP="00A510CE">
            <w:pPr>
              <w:spacing w:line="240" w:lineRule="atLeast"/>
              <w:rPr>
                <w:sz w:val="20"/>
              </w:rPr>
            </w:pPr>
          </w:p>
        </w:tc>
        <w:tc>
          <w:tcPr>
            <w:tcW w:w="5033" w:type="dxa"/>
            <w:tcBorders>
              <w:top w:val="single" w:sz="4" w:space="0" w:color="auto"/>
              <w:left w:val="single" w:sz="4" w:space="0" w:color="auto"/>
              <w:bottom w:val="single" w:sz="4" w:space="0" w:color="auto"/>
              <w:right w:val="single" w:sz="4" w:space="0" w:color="auto"/>
            </w:tcBorders>
            <w:vAlign w:val="center"/>
            <w:hideMark/>
          </w:tcPr>
          <w:p w:rsidR="00423F76" w:rsidRDefault="00423F76" w:rsidP="00A510CE">
            <w:pPr>
              <w:spacing w:line="240" w:lineRule="atLeast"/>
              <w:rPr>
                <w:sz w:val="20"/>
              </w:rPr>
            </w:pPr>
            <w:r>
              <w:rPr>
                <w:sz w:val="20"/>
              </w:rPr>
              <w:t xml:space="preserve">Индивидуальный предприниматель </w:t>
            </w:r>
          </w:p>
          <w:p w:rsidR="00423F76" w:rsidRPr="00C51B59" w:rsidRDefault="00423F76" w:rsidP="00A510CE">
            <w:pPr>
              <w:spacing w:line="240" w:lineRule="atLeast"/>
              <w:rPr>
                <w:sz w:val="20"/>
                <w:lang w:eastAsia="en-US"/>
              </w:rPr>
            </w:pPr>
            <w:proofErr w:type="spellStart"/>
            <w:r>
              <w:rPr>
                <w:sz w:val="20"/>
              </w:rPr>
              <w:t>Светлаков</w:t>
            </w:r>
            <w:proofErr w:type="spellEnd"/>
            <w:r>
              <w:rPr>
                <w:sz w:val="20"/>
              </w:rPr>
              <w:t xml:space="preserve"> Сергей Юрьевич</w:t>
            </w:r>
          </w:p>
        </w:tc>
      </w:tr>
      <w:tr w:rsidR="00423F76" w:rsidRPr="00735CAD" w:rsidTr="00A510CE">
        <w:trPr>
          <w:trHeight w:val="72"/>
        </w:trPr>
        <w:tc>
          <w:tcPr>
            <w:tcW w:w="4786" w:type="dxa"/>
            <w:shd w:val="clear" w:color="auto" w:fill="auto"/>
          </w:tcPr>
          <w:p w:rsidR="00423F76" w:rsidRPr="00735CAD" w:rsidRDefault="00423F76" w:rsidP="00A510CE">
            <w:pPr>
              <w:spacing w:line="240" w:lineRule="atLeast"/>
              <w:rPr>
                <w:sz w:val="20"/>
              </w:rPr>
            </w:pPr>
          </w:p>
        </w:tc>
        <w:tc>
          <w:tcPr>
            <w:tcW w:w="5033" w:type="dxa"/>
            <w:tcBorders>
              <w:top w:val="single" w:sz="4" w:space="0" w:color="auto"/>
              <w:left w:val="single" w:sz="4" w:space="0" w:color="auto"/>
              <w:bottom w:val="single" w:sz="4" w:space="0" w:color="auto"/>
              <w:right w:val="single" w:sz="4" w:space="0" w:color="auto"/>
            </w:tcBorders>
            <w:vAlign w:val="center"/>
            <w:hideMark/>
          </w:tcPr>
          <w:p w:rsidR="00423F76" w:rsidRPr="00735CAD" w:rsidRDefault="00423F76" w:rsidP="00A510CE">
            <w:pPr>
              <w:spacing w:line="240" w:lineRule="atLeast"/>
              <w:rPr>
                <w:sz w:val="20"/>
                <w:lang w:eastAsia="en-US"/>
              </w:rPr>
            </w:pPr>
            <w:r w:rsidRPr="00413E5D">
              <w:rPr>
                <w:sz w:val="20"/>
              </w:rPr>
              <w:t xml:space="preserve">ИНН   </w:t>
            </w:r>
            <w:r>
              <w:rPr>
                <w:sz w:val="20"/>
              </w:rPr>
              <w:t>743401444420</w:t>
            </w:r>
          </w:p>
        </w:tc>
      </w:tr>
      <w:tr w:rsidR="00423F76" w:rsidRPr="00735CAD" w:rsidTr="00A510CE">
        <w:trPr>
          <w:trHeight w:val="72"/>
        </w:trPr>
        <w:tc>
          <w:tcPr>
            <w:tcW w:w="4786" w:type="dxa"/>
            <w:shd w:val="clear" w:color="auto" w:fill="auto"/>
          </w:tcPr>
          <w:p w:rsidR="00423F76" w:rsidRPr="00735CAD" w:rsidRDefault="00423F76" w:rsidP="00A510CE">
            <w:pPr>
              <w:spacing w:line="240" w:lineRule="atLeast"/>
              <w:rPr>
                <w:sz w:val="20"/>
              </w:rPr>
            </w:pPr>
          </w:p>
        </w:tc>
        <w:tc>
          <w:tcPr>
            <w:tcW w:w="5033" w:type="dxa"/>
            <w:tcBorders>
              <w:top w:val="single" w:sz="4" w:space="0" w:color="auto"/>
              <w:left w:val="single" w:sz="4" w:space="0" w:color="auto"/>
              <w:bottom w:val="single" w:sz="4" w:space="0" w:color="auto"/>
              <w:right w:val="single" w:sz="4" w:space="0" w:color="auto"/>
            </w:tcBorders>
            <w:vAlign w:val="center"/>
            <w:hideMark/>
          </w:tcPr>
          <w:p w:rsidR="00423F76" w:rsidRPr="00735CAD" w:rsidRDefault="00423F76" w:rsidP="00A510CE">
            <w:pPr>
              <w:spacing w:line="240" w:lineRule="atLeast"/>
              <w:rPr>
                <w:sz w:val="20"/>
                <w:lang w:eastAsia="en-US"/>
              </w:rPr>
            </w:pPr>
            <w:r>
              <w:rPr>
                <w:sz w:val="20"/>
              </w:rPr>
              <w:t>ОГРН 306741720900011</w:t>
            </w:r>
          </w:p>
        </w:tc>
      </w:tr>
      <w:tr w:rsidR="00423F76" w:rsidRPr="00735CAD" w:rsidTr="00A510CE">
        <w:trPr>
          <w:trHeight w:val="72"/>
        </w:trPr>
        <w:tc>
          <w:tcPr>
            <w:tcW w:w="4786" w:type="dxa"/>
            <w:shd w:val="clear" w:color="auto" w:fill="auto"/>
            <w:vAlign w:val="center"/>
          </w:tcPr>
          <w:p w:rsidR="00423F76" w:rsidRPr="00735CAD" w:rsidRDefault="00423F76" w:rsidP="00A510CE">
            <w:pPr>
              <w:spacing w:line="240" w:lineRule="atLeast"/>
              <w:rPr>
                <w:sz w:val="20"/>
                <w:lang w:eastAsia="en-US"/>
              </w:rPr>
            </w:pPr>
          </w:p>
        </w:tc>
        <w:tc>
          <w:tcPr>
            <w:tcW w:w="5033" w:type="dxa"/>
            <w:tcBorders>
              <w:top w:val="single" w:sz="4" w:space="0" w:color="auto"/>
              <w:left w:val="single" w:sz="4" w:space="0" w:color="auto"/>
              <w:bottom w:val="single" w:sz="4" w:space="0" w:color="auto"/>
              <w:right w:val="single" w:sz="4" w:space="0" w:color="auto"/>
            </w:tcBorders>
            <w:vAlign w:val="center"/>
            <w:hideMark/>
          </w:tcPr>
          <w:p w:rsidR="00423F76" w:rsidRPr="00C51B59" w:rsidRDefault="00423F76" w:rsidP="00A510CE">
            <w:pPr>
              <w:spacing w:line="240" w:lineRule="atLeast"/>
              <w:rPr>
                <w:sz w:val="20"/>
                <w:lang w:eastAsia="en-US"/>
              </w:rPr>
            </w:pPr>
            <w:r w:rsidRPr="00C51B59">
              <w:rPr>
                <w:sz w:val="20"/>
              </w:rPr>
              <w:t>456</w:t>
            </w:r>
            <w:r>
              <w:rPr>
                <w:sz w:val="20"/>
              </w:rPr>
              <w:t>940</w:t>
            </w:r>
            <w:r w:rsidRPr="00C51B59">
              <w:rPr>
                <w:sz w:val="20"/>
              </w:rPr>
              <w:t>, Челябинская область, г</w:t>
            </w:r>
            <w:proofErr w:type="gramStart"/>
            <w:r w:rsidRPr="00C51B59">
              <w:rPr>
                <w:sz w:val="20"/>
              </w:rPr>
              <w:t>.</w:t>
            </w:r>
            <w:r>
              <w:rPr>
                <w:sz w:val="20"/>
              </w:rPr>
              <w:t>К</w:t>
            </w:r>
            <w:proofErr w:type="gramEnd"/>
            <w:r>
              <w:rPr>
                <w:sz w:val="20"/>
              </w:rPr>
              <w:t>уса</w:t>
            </w:r>
            <w:r w:rsidRPr="00C51B59">
              <w:rPr>
                <w:sz w:val="20"/>
              </w:rPr>
              <w:t xml:space="preserve">, </w:t>
            </w:r>
            <w:r>
              <w:rPr>
                <w:sz w:val="20"/>
              </w:rPr>
              <w:t xml:space="preserve"> ул. Индустриальная, д.49</w:t>
            </w:r>
          </w:p>
        </w:tc>
      </w:tr>
      <w:tr w:rsidR="00423F76" w:rsidRPr="00735CAD" w:rsidTr="00A510CE">
        <w:trPr>
          <w:trHeight w:val="369"/>
        </w:trPr>
        <w:tc>
          <w:tcPr>
            <w:tcW w:w="4786" w:type="dxa"/>
            <w:shd w:val="clear" w:color="auto" w:fill="auto"/>
          </w:tcPr>
          <w:p w:rsidR="00423F76" w:rsidRPr="00735CAD" w:rsidRDefault="00423F76" w:rsidP="00A510CE">
            <w:pPr>
              <w:spacing w:line="240" w:lineRule="atLeast"/>
              <w:rPr>
                <w:sz w:val="20"/>
              </w:rPr>
            </w:pPr>
          </w:p>
        </w:tc>
        <w:tc>
          <w:tcPr>
            <w:tcW w:w="5033" w:type="dxa"/>
            <w:tcBorders>
              <w:top w:val="single" w:sz="4" w:space="0" w:color="auto"/>
              <w:left w:val="single" w:sz="4" w:space="0" w:color="auto"/>
              <w:bottom w:val="single" w:sz="4" w:space="0" w:color="auto"/>
              <w:right w:val="single" w:sz="4" w:space="0" w:color="auto"/>
            </w:tcBorders>
            <w:hideMark/>
          </w:tcPr>
          <w:p w:rsidR="00423F76" w:rsidRPr="00C51B59" w:rsidRDefault="00423F76" w:rsidP="00A510CE">
            <w:pPr>
              <w:rPr>
                <w:sz w:val="20"/>
              </w:rPr>
            </w:pPr>
            <w:r w:rsidRPr="00C51B59">
              <w:rPr>
                <w:sz w:val="20"/>
              </w:rPr>
              <w:t>тел./факс (351</w:t>
            </w:r>
            <w:r>
              <w:rPr>
                <w:sz w:val="20"/>
              </w:rPr>
              <w:t xml:space="preserve"> 54</w:t>
            </w:r>
            <w:r w:rsidRPr="00C51B59">
              <w:rPr>
                <w:sz w:val="20"/>
              </w:rPr>
              <w:t>)</w:t>
            </w:r>
            <w:r>
              <w:rPr>
                <w:sz w:val="20"/>
              </w:rPr>
              <w:t>3</w:t>
            </w:r>
            <w:r w:rsidRPr="00C51B59">
              <w:rPr>
                <w:sz w:val="20"/>
              </w:rPr>
              <w:t>-</w:t>
            </w:r>
            <w:r>
              <w:rPr>
                <w:sz w:val="20"/>
              </w:rPr>
              <w:t>48-11</w:t>
            </w:r>
          </w:p>
          <w:p w:rsidR="00423F76" w:rsidRPr="00735CAD" w:rsidRDefault="00423F76" w:rsidP="00A510CE">
            <w:pPr>
              <w:spacing w:line="240" w:lineRule="atLeast"/>
              <w:rPr>
                <w:sz w:val="20"/>
                <w:lang w:eastAsia="en-US"/>
              </w:rPr>
            </w:pPr>
          </w:p>
        </w:tc>
      </w:tr>
      <w:tr w:rsidR="00423F76" w:rsidRPr="00735CAD" w:rsidTr="00A510CE">
        <w:trPr>
          <w:trHeight w:val="731"/>
        </w:trPr>
        <w:tc>
          <w:tcPr>
            <w:tcW w:w="4786" w:type="dxa"/>
            <w:shd w:val="clear" w:color="auto" w:fill="auto"/>
          </w:tcPr>
          <w:p w:rsidR="00423F76" w:rsidRPr="00735CAD" w:rsidRDefault="00423F76" w:rsidP="00A510CE">
            <w:pPr>
              <w:rPr>
                <w:sz w:val="20"/>
              </w:rPr>
            </w:pPr>
          </w:p>
        </w:tc>
        <w:tc>
          <w:tcPr>
            <w:tcW w:w="5033" w:type="dxa"/>
            <w:tcBorders>
              <w:top w:val="single" w:sz="4" w:space="0" w:color="auto"/>
              <w:left w:val="single" w:sz="4" w:space="0" w:color="auto"/>
              <w:bottom w:val="single" w:sz="4" w:space="0" w:color="auto"/>
              <w:right w:val="single" w:sz="4" w:space="0" w:color="auto"/>
            </w:tcBorders>
            <w:vAlign w:val="center"/>
            <w:hideMark/>
          </w:tcPr>
          <w:p w:rsidR="00423F76" w:rsidRPr="00413E5D" w:rsidRDefault="00423F76" w:rsidP="00A510CE">
            <w:pPr>
              <w:rPr>
                <w:sz w:val="20"/>
              </w:rPr>
            </w:pPr>
            <w:proofErr w:type="gramStart"/>
            <w:r>
              <w:rPr>
                <w:sz w:val="20"/>
              </w:rPr>
              <w:t>Р</w:t>
            </w:r>
            <w:proofErr w:type="gramEnd"/>
            <w:r>
              <w:rPr>
                <w:sz w:val="20"/>
              </w:rPr>
              <w:t>/с 40802810472150102289   Челябинском  ОСБ № 8597</w:t>
            </w:r>
          </w:p>
          <w:p w:rsidR="00423F76" w:rsidRPr="00413E5D" w:rsidRDefault="00423F76" w:rsidP="00A510CE">
            <w:pPr>
              <w:rPr>
                <w:sz w:val="20"/>
              </w:rPr>
            </w:pPr>
            <w:r>
              <w:rPr>
                <w:sz w:val="20"/>
              </w:rPr>
              <w:t xml:space="preserve">   К/с 301018107</w:t>
            </w:r>
            <w:r w:rsidRPr="00413E5D">
              <w:rPr>
                <w:sz w:val="20"/>
              </w:rPr>
              <w:t>0000</w:t>
            </w:r>
            <w:r>
              <w:rPr>
                <w:sz w:val="20"/>
              </w:rPr>
              <w:t>0000602  БИК 047501602</w:t>
            </w:r>
          </w:p>
          <w:p w:rsidR="00423F76" w:rsidRPr="00735CAD" w:rsidRDefault="00423F76" w:rsidP="00A510CE">
            <w:pPr>
              <w:rPr>
                <w:sz w:val="20"/>
                <w:lang w:eastAsia="en-US"/>
              </w:rPr>
            </w:pPr>
          </w:p>
        </w:tc>
      </w:tr>
    </w:tbl>
    <w:p w:rsidR="00423F76" w:rsidRPr="00735CAD" w:rsidRDefault="00423F76" w:rsidP="00423F76">
      <w:pPr>
        <w:pStyle w:val="ConsPlusNonformat"/>
        <w:rPr>
          <w:rFonts w:ascii="Times New Roman" w:hAnsi="Times New Roman" w:cs="Times New Roman"/>
        </w:rPr>
      </w:pPr>
      <w:r w:rsidRPr="00735CAD">
        <w:rPr>
          <w:rFonts w:ascii="Times New Roman" w:hAnsi="Times New Roman" w:cs="Times New Roman"/>
        </w:rPr>
        <w:t xml:space="preserve">    </w:t>
      </w:r>
    </w:p>
    <w:p w:rsidR="00423F76" w:rsidRPr="00735CAD" w:rsidRDefault="00423F76" w:rsidP="00423F76">
      <w:pPr>
        <w:pStyle w:val="ConsPlusNonformat"/>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r>
        <w:rPr>
          <w:rFonts w:ascii="Times New Roman" w:hAnsi="Times New Roman" w:cs="Times New Roman"/>
        </w:rPr>
        <w:t xml:space="preserve">            </w:t>
      </w:r>
      <w:r w:rsidRPr="00735CAD">
        <w:rPr>
          <w:rFonts w:ascii="Times New Roman" w:hAnsi="Times New Roman" w:cs="Times New Roman"/>
        </w:rPr>
        <w:t>__________________</w:t>
      </w:r>
      <w:r>
        <w:rPr>
          <w:rFonts w:ascii="Times New Roman" w:hAnsi="Times New Roman" w:cs="Times New Roman"/>
        </w:rPr>
        <w:t>/_____________/</w:t>
      </w:r>
      <w:r w:rsidRPr="00735CA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735CAD">
        <w:rPr>
          <w:rFonts w:ascii="Times New Roman" w:hAnsi="Times New Roman" w:cs="Times New Roman"/>
        </w:rPr>
        <w:t xml:space="preserve"> _______________________</w:t>
      </w:r>
      <w:r>
        <w:rPr>
          <w:rFonts w:ascii="Times New Roman" w:hAnsi="Times New Roman" w:cs="Times New Roman"/>
        </w:rPr>
        <w:t>/</w:t>
      </w:r>
      <w:proofErr w:type="spellStart"/>
      <w:r>
        <w:rPr>
          <w:rFonts w:ascii="Times New Roman" w:hAnsi="Times New Roman" w:cs="Times New Roman"/>
        </w:rPr>
        <w:t>Светлаков</w:t>
      </w:r>
      <w:proofErr w:type="spellEnd"/>
      <w:r>
        <w:rPr>
          <w:rFonts w:ascii="Times New Roman" w:hAnsi="Times New Roman" w:cs="Times New Roman"/>
        </w:rPr>
        <w:t xml:space="preserve"> С.Ю./</w:t>
      </w:r>
      <w:r w:rsidRPr="00735CAD">
        <w:rPr>
          <w:rFonts w:ascii="Times New Roman" w:hAnsi="Times New Roman" w:cs="Times New Roman"/>
        </w:rPr>
        <w:tab/>
      </w: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r>
        <w:rPr>
          <w:rFonts w:ascii="Times New Roman" w:hAnsi="Times New Roman" w:cs="Times New Roman"/>
        </w:rPr>
        <w:t xml:space="preserve">                                                                                                      </w:t>
      </w: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423F76" w:rsidRDefault="00423F76" w:rsidP="00423F76">
      <w:pPr>
        <w:pStyle w:val="ConsPlusNormal"/>
        <w:ind w:firstLine="540"/>
        <w:jc w:val="both"/>
        <w:rPr>
          <w:rFonts w:ascii="Times New Roman" w:hAnsi="Times New Roman" w:cs="Times New Roman"/>
        </w:rPr>
      </w:pPr>
    </w:p>
    <w:p w:rsidR="009C6619" w:rsidRDefault="009C6619"/>
    <w:sectPr w:rsidR="009C6619" w:rsidSect="00EB60A1">
      <w:pgSz w:w="11906" w:h="16838"/>
      <w:pgMar w:top="425"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66D4"/>
    <w:rsid w:val="0004000E"/>
    <w:rsid w:val="000919B1"/>
    <w:rsid w:val="000C1E2A"/>
    <w:rsid w:val="002A511A"/>
    <w:rsid w:val="002D21CF"/>
    <w:rsid w:val="002D6052"/>
    <w:rsid w:val="00335654"/>
    <w:rsid w:val="00396346"/>
    <w:rsid w:val="003A78E3"/>
    <w:rsid w:val="003E56F7"/>
    <w:rsid w:val="00423F76"/>
    <w:rsid w:val="00451C15"/>
    <w:rsid w:val="004B5201"/>
    <w:rsid w:val="004F1749"/>
    <w:rsid w:val="00516FA3"/>
    <w:rsid w:val="005A201B"/>
    <w:rsid w:val="006733B3"/>
    <w:rsid w:val="00760A23"/>
    <w:rsid w:val="007D0815"/>
    <w:rsid w:val="00815E43"/>
    <w:rsid w:val="009C6619"/>
    <w:rsid w:val="00AD37D9"/>
    <w:rsid w:val="00B866D4"/>
    <w:rsid w:val="00B9416F"/>
    <w:rsid w:val="00C158BB"/>
    <w:rsid w:val="00C64EF4"/>
    <w:rsid w:val="00EB60A1"/>
    <w:rsid w:val="00EE1938"/>
    <w:rsid w:val="00F15007"/>
    <w:rsid w:val="00FA2776"/>
    <w:rsid w:val="00FB2515"/>
    <w:rsid w:val="00FE4288"/>
    <w:rsid w:val="00FF1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F76"/>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F7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23F76"/>
    <w:pPr>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FF1C7C"/>
    <w:rPr>
      <w:rFonts w:ascii="Tahoma" w:hAnsi="Tahoma" w:cs="Tahoma"/>
      <w:sz w:val="16"/>
      <w:szCs w:val="16"/>
    </w:rPr>
  </w:style>
  <w:style w:type="character" w:customStyle="1" w:styleId="a4">
    <w:name w:val="Текст выноски Знак"/>
    <w:basedOn w:val="a0"/>
    <w:link w:val="a3"/>
    <w:uiPriority w:val="99"/>
    <w:semiHidden/>
    <w:rsid w:val="00FF1C7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15EE78588FEE10F82BFE1A9073C329077DD6E8E930F63EDD3A673N4r6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9015EE78588FEE10F82A3E1AE073C329274D86D8F9E5269E58AAA71418F8977C34BDF16B04EBE52NAr1G" TargetMode="External"/><Relationship Id="rId12" Type="http://schemas.openxmlformats.org/officeDocument/2006/relationships/hyperlink" Target="consultantplus://offline/ref=C9015EE78588FEE10F82BFE1A9073C329077DD6E8E930F63EDD3A673N4r6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9015EE78588FEE10F82A3E1AE073C329275D86D819C5269E58AAA7141N8rFG" TargetMode="External"/><Relationship Id="rId11" Type="http://schemas.openxmlformats.org/officeDocument/2006/relationships/hyperlink" Target="consultantplus://offline/ref=C9015EE78588FEE10F82A3E1AE073C329273DA6D8E9B5269E58AAA71418F8977C34BDF16B04EBE52NAr0G" TargetMode="External"/><Relationship Id="rId5" Type="http://schemas.openxmlformats.org/officeDocument/2006/relationships/hyperlink" Target="consultantplus://offline/ref=C9015EE78588FEE10F82A3E1AE073C329275DD618D9E5269E58AAA7141N8rFG" TargetMode="External"/><Relationship Id="rId10" Type="http://schemas.openxmlformats.org/officeDocument/2006/relationships/hyperlink" Target="consultantplus://offline/ref=C9015EE78588FEE10F82A3E1AE073C329275D86D819C5269E58AAA7141N8rFG" TargetMode="External"/><Relationship Id="rId4" Type="http://schemas.openxmlformats.org/officeDocument/2006/relationships/hyperlink" Target="consultantplus://offline/ref=C9015EE78588FEE10F82A3E1AE073C329178D96D83CE056BB4DFA4N7r4G" TargetMode="External"/><Relationship Id="rId9" Type="http://schemas.openxmlformats.org/officeDocument/2006/relationships/hyperlink" Target="consultantplus://offline/ref=C9015EE78588FEE10F82A3E1AE073C329275D86D819C5269E58AAA71418F8977C34BDF16B04EBE52NAr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7174</Words>
  <Characters>40893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Bait</cp:lastModifiedBy>
  <cp:revision>4</cp:revision>
  <cp:lastPrinted>2017-04-04T09:02:00Z</cp:lastPrinted>
  <dcterms:created xsi:type="dcterms:W3CDTF">2016-02-05T04:33:00Z</dcterms:created>
  <dcterms:modified xsi:type="dcterms:W3CDTF">2017-04-04T09:04:00Z</dcterms:modified>
</cp:coreProperties>
</file>